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0" w:lineRule="auto"/>
        <w:jc w:val="center"/>
        <w:rPr/>
      </w:pPr>
      <w:r w:rsidDel="00000000" w:rsidR="00000000" w:rsidRPr="00000000">
        <w:rPr>
          <w:b w:val="1"/>
          <w:bCs w:val="1"/>
          <w:sz w:val="32"/>
          <w:szCs w:val="32"/>
          <w:rtl w:val="0"/>
        </w:rPr>
        <w:t xml:space="preserve">Breathalyzer Firmware Instructions and Configuration Guide</w:t>
      </w:r>
      <w:r w:rsidDel="00000000" w:rsidR="00000000" w:rsidRPr="00000000">
        <w:rPr>
          <w:rtl w:val="0"/>
        </w:rPr>
      </w:r>
    </w:p>
    <w:p w:rsidR="00000000" w:rsidDel="00000000" w:rsidP="00000000" w:rsidRDefault="00000000" w:rsidRPr="00000000" w14:paraId="00000002">
      <w:pPr>
        <w:spacing w:after="120" w:lineRule="auto"/>
        <w:jc w:val="center"/>
        <w:rPr>
          <w:i w:val="1"/>
          <w:iCs w:val="1"/>
        </w:rPr>
      </w:pPr>
      <w:r w:rsidDel="00000000" w:rsidR="00000000" w:rsidRPr="00000000">
        <w:rPr>
          <w:i w:val="1"/>
          <w:iCs w:val="1"/>
          <w:rtl w:val="0"/>
        </w:rPr>
        <w:t xml:space="preserve">Project: Breathalyze-BG2.0  |  Target board: Adafruit Feather ESP32 V2</w:t>
      </w:r>
    </w:p>
    <w:p w:rsidR="00000000" w:rsidDel="00000000" w:rsidP="00000000" w:rsidRDefault="00000000" w:rsidRPr="00000000" w14:paraId="00000003">
      <w:pPr>
        <w:spacing w:after="120" w:lineRule="auto"/>
        <w:rPr/>
      </w:pPr>
      <w:r w:rsidDel="00000000" w:rsidR="00000000" w:rsidRPr="00000000">
        <w:rPr>
          <w:rtl w:val="0"/>
        </w:rPr>
        <w:t xml:space="preserve"> </w:t>
      </w:r>
    </w:p>
    <w:p w:rsidR="00000000" w:rsidDel="00000000" w:rsidP="00000000" w:rsidRDefault="00000000" w:rsidRPr="00000000" w14:paraId="00000004">
      <w:pPr>
        <w:pStyle w:val="Heading1"/>
        <w:keepNext w:val="0"/>
        <w:keepLines w:val="0"/>
        <w:spacing w:before="480" w:lineRule="auto"/>
        <w:rPr>
          <w:sz w:val="46"/>
          <w:szCs w:val="46"/>
        </w:rPr>
      </w:pPr>
      <w:bookmarkStart w:colFirst="0" w:colLast="0" w:name="_y25ebdhaj5zc" w:id="0"/>
      <w:bookmarkEnd w:id="0"/>
      <w:r w:rsidDel="00000000" w:rsidR="00000000" w:rsidRPr="00000000">
        <w:rPr>
          <w:sz w:val="46"/>
          <w:szCs w:val="46"/>
          <w:rtl w:val="0"/>
        </w:rPr>
        <w:t xml:space="preserve">1. Firmware overview</w:t>
      </w:r>
    </w:p>
    <w:p w:rsidR="00000000" w:rsidDel="00000000" w:rsidP="00000000" w:rsidRDefault="00000000" w:rsidRPr="00000000" w14:paraId="00000005">
      <w:pPr>
        <w:spacing w:after="120" w:lineRule="auto"/>
        <w:rPr/>
      </w:pPr>
      <w:r w:rsidDel="00000000" w:rsidR="00000000" w:rsidRPr="00000000">
        <w:rPr>
          <w:rtl w:val="0"/>
        </w:rPr>
        <w:t xml:space="preserve">This document explains how the current firmware operates, how to build and use it, which source-level variables are intended to be adjusted, how QR and BLE payloads are formed, how sensor sampling works, and how the firmware state machine moves from power-up to deep sleep.</w:t>
      </w:r>
    </w:p>
    <w:p w:rsidR="00000000" w:rsidDel="00000000" w:rsidP="00000000" w:rsidRDefault="00000000" w:rsidRPr="00000000" w14:paraId="00000006">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Platform and framework: </w:t>
      </w:r>
      <w:r w:rsidDel="00000000" w:rsidR="00000000" w:rsidRPr="00000000">
        <w:rPr>
          <w:rtl w:val="0"/>
        </w:rPr>
        <w:t xml:space="preserve">ESP32 on the Adafruit Feather ESP32 V2 using PlatformIO and the Arduino framework.</w:t>
      </w:r>
    </w:p>
    <w:p w:rsidR="00000000" w:rsidDel="00000000" w:rsidP="00000000" w:rsidRDefault="00000000" w:rsidRPr="00000000" w14:paraId="00000007">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Display and input: </w:t>
      </w:r>
      <w:r w:rsidDel="00000000" w:rsidR="00000000" w:rsidRPr="00000000">
        <w:rPr>
          <w:rtl w:val="0"/>
        </w:rPr>
        <w:t xml:space="preserve">170×320 ST7789 TFT, one physical button, and a CST816 touch controller used mainly on the glucose-entry screen.</w:t>
      </w:r>
    </w:p>
    <w:p w:rsidR="00000000" w:rsidDel="00000000" w:rsidP="00000000" w:rsidRDefault="00000000" w:rsidRPr="00000000" w14:paraId="00000008">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Sensing model: </w:t>
      </w:r>
      <w:r w:rsidDel="00000000" w:rsidR="00000000" w:rsidRPr="00000000">
        <w:rPr>
          <w:rtl w:val="0"/>
        </w:rPr>
        <w:t xml:space="preserve">five analog sensors are sampled continuously and stored in a ring buffer; baseline values and two breath-test result sets are extracted from that history.</w:t>
      </w:r>
    </w:p>
    <w:p w:rsidR="00000000" w:rsidDel="00000000" w:rsidP="00000000" w:rsidRDefault="00000000" w:rsidRPr="00000000" w14:paraId="00000009">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Output paths: </w:t>
      </w:r>
      <w:r w:rsidDel="00000000" w:rsidR="00000000" w:rsidRPr="00000000">
        <w:rPr>
          <w:rtl w:val="0"/>
        </w:rPr>
        <w:t xml:space="preserve">the firmware can send data over BLE, render a QR code for the final URL payload, and save payload-only test history in LittleFS flash storage.</w:t>
      </w:r>
    </w:p>
    <w:p w:rsidR="00000000" w:rsidDel="00000000" w:rsidP="00000000" w:rsidRDefault="00000000" w:rsidRPr="00000000" w14:paraId="0000000A">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Primary control file: </w:t>
      </w:r>
      <w:r w:rsidDel="00000000" w:rsidR="00000000" w:rsidRPr="00000000">
        <w:rPr>
          <w:rtl w:val="0"/>
        </w:rPr>
        <w:t xml:space="preserve">src/BreathalyzerApp.cpp contains the user interface, state machine, sensor capture logic, QR generation, BLE orchestration, and power-off behavior.</w:t>
      </w:r>
    </w:p>
    <w:p w:rsidR="00000000" w:rsidDel="00000000" w:rsidP="00000000" w:rsidRDefault="00000000" w:rsidRPr="00000000" w14:paraId="0000000B">
      <w:pPr>
        <w:pStyle w:val="Heading1"/>
        <w:keepNext w:val="0"/>
        <w:keepLines w:val="0"/>
        <w:spacing w:before="480" w:lineRule="auto"/>
        <w:rPr>
          <w:sz w:val="46"/>
          <w:szCs w:val="46"/>
        </w:rPr>
      </w:pPr>
      <w:bookmarkStart w:colFirst="0" w:colLast="0" w:name="_tkb17hqrwn7r" w:id="1"/>
      <w:bookmarkEnd w:id="1"/>
      <w:r w:rsidDel="00000000" w:rsidR="00000000" w:rsidRPr="00000000">
        <w:rPr>
          <w:sz w:val="46"/>
          <w:szCs w:val="46"/>
          <w:rtl w:val="0"/>
        </w:rPr>
        <w:t xml:space="preserve">2. Project structure and module responsibilities</w:t>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0"/>
        <w:gridCol w:w="6435"/>
        <w:tblGridChange w:id="0">
          <w:tblGrid>
            <w:gridCol w:w="2460"/>
            <w:gridCol w:w="6435"/>
          </w:tblGrid>
        </w:tblGridChange>
      </w:tblGrid>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0C">
            <w:pPr>
              <w:spacing w:after="120" w:lineRule="auto"/>
              <w:rPr>
                <w:b w:val="1"/>
                <w:bCs w:val="1"/>
                <w:sz w:val="18"/>
                <w:szCs w:val="18"/>
              </w:rPr>
            </w:pPr>
            <w:r w:rsidDel="00000000" w:rsidR="00000000" w:rsidRPr="00000000">
              <w:rPr>
                <w:b w:val="1"/>
                <w:bCs w:val="1"/>
                <w:sz w:val="18"/>
                <w:szCs w:val="18"/>
                <w:rtl w:val="0"/>
              </w:rPr>
              <w:t xml:space="preserve">File</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0D">
            <w:pPr>
              <w:spacing w:after="120" w:lineRule="auto"/>
              <w:rPr>
                <w:b w:val="1"/>
                <w:bCs w:val="1"/>
                <w:sz w:val="18"/>
                <w:szCs w:val="18"/>
              </w:rPr>
            </w:pPr>
            <w:r w:rsidDel="00000000" w:rsidR="00000000" w:rsidRPr="00000000">
              <w:rPr>
                <w:b w:val="1"/>
                <w:bCs w:val="1"/>
                <w:sz w:val="18"/>
                <w:szCs w:val="18"/>
                <w:rtl w:val="0"/>
              </w:rPr>
              <w:t xml:space="preserve">Purpose</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E">
            <w:pPr>
              <w:spacing w:after="120" w:lineRule="auto"/>
              <w:rPr>
                <w:sz w:val="18"/>
                <w:szCs w:val="18"/>
              </w:rPr>
            </w:pPr>
            <w:r w:rsidDel="00000000" w:rsidR="00000000" w:rsidRPr="00000000">
              <w:rPr>
                <w:sz w:val="18"/>
                <w:szCs w:val="18"/>
                <w:rtl w:val="0"/>
              </w:rPr>
              <w:t xml:space="preserve">platformio.ini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F">
            <w:pPr>
              <w:spacing w:after="120" w:lineRule="auto"/>
              <w:rPr>
                <w:sz w:val="18"/>
                <w:szCs w:val="18"/>
              </w:rPr>
            </w:pPr>
            <w:r w:rsidDel="00000000" w:rsidR="00000000" w:rsidRPr="00000000">
              <w:rPr>
                <w:sz w:val="18"/>
                <w:szCs w:val="18"/>
                <w:rtl w:val="0"/>
              </w:rPr>
              <w:t xml:space="preserve">Build environment, target board, filesystem selection (LittleFS), partition table, and external library dependencies.</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0">
            <w:pPr>
              <w:spacing w:after="120" w:lineRule="auto"/>
              <w:rPr>
                <w:sz w:val="18"/>
                <w:szCs w:val="18"/>
              </w:rPr>
            </w:pPr>
            <w:r w:rsidDel="00000000" w:rsidR="00000000" w:rsidRPr="00000000">
              <w:rPr>
                <w:sz w:val="18"/>
                <w:szCs w:val="18"/>
                <w:rtl w:val="0"/>
              </w:rPr>
              <w:t xml:space="preserve">src/main.cpp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1">
            <w:pPr>
              <w:spacing w:after="120" w:lineRule="auto"/>
              <w:rPr>
                <w:sz w:val="18"/>
                <w:szCs w:val="18"/>
              </w:rPr>
            </w:pPr>
            <w:r w:rsidDel="00000000" w:rsidR="00000000" w:rsidRPr="00000000">
              <w:rPr>
                <w:sz w:val="18"/>
                <w:szCs w:val="18"/>
                <w:rtl w:val="0"/>
              </w:rPr>
              <w:t xml:space="preserve">Hardware pin map, watchdog setup, creation of the HardwareConfig object, and top-level setup()/loop().</w:t>
            </w:r>
          </w:p>
        </w:tc>
      </w:tr>
      <w:tr>
        <w:trPr>
          <w:cantSplit w:val="0"/>
          <w:trHeight w:val="33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2">
            <w:pPr>
              <w:spacing w:after="120" w:lineRule="auto"/>
              <w:rPr>
                <w:sz w:val="18"/>
                <w:szCs w:val="18"/>
              </w:rPr>
            </w:pPr>
            <w:r w:rsidDel="00000000" w:rsidR="00000000" w:rsidRPr="00000000">
              <w:rPr>
                <w:sz w:val="18"/>
                <w:szCs w:val="18"/>
                <w:rtl w:val="0"/>
              </w:rPr>
              <w:t xml:space="preserve">src/app_config.h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3">
            <w:pPr>
              <w:spacing w:after="120" w:lineRule="auto"/>
              <w:rPr>
                <w:sz w:val="18"/>
                <w:szCs w:val="18"/>
              </w:rPr>
            </w:pPr>
            <w:r w:rsidDel="00000000" w:rsidR="00000000" w:rsidRPr="00000000">
              <w:rPr>
                <w:sz w:val="18"/>
                <w:szCs w:val="18"/>
                <w:rtl w:val="0"/>
              </w:rPr>
              <w:t xml:space="preserve">User-adjustable timing, display, battery, and payload constants.</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4">
            <w:pPr>
              <w:spacing w:after="120" w:lineRule="auto"/>
              <w:rPr>
                <w:sz w:val="18"/>
                <w:szCs w:val="18"/>
              </w:rPr>
            </w:pPr>
            <w:r w:rsidDel="00000000" w:rsidR="00000000" w:rsidRPr="00000000">
              <w:rPr>
                <w:sz w:val="18"/>
                <w:szCs w:val="18"/>
                <w:rtl w:val="0"/>
              </w:rPr>
              <w:t xml:space="preserve">src/BreathalyzerApp.cpp / .h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5">
            <w:pPr>
              <w:spacing w:after="120" w:lineRule="auto"/>
              <w:rPr>
                <w:sz w:val="18"/>
                <w:szCs w:val="18"/>
              </w:rPr>
            </w:pPr>
            <w:r w:rsidDel="00000000" w:rsidR="00000000" w:rsidRPr="00000000">
              <w:rPr>
                <w:sz w:val="18"/>
                <w:szCs w:val="18"/>
                <w:rtl w:val="0"/>
              </w:rPr>
              <w:t xml:space="preserve">Main application implementation: UI, state machine, sensor sampling, QR generation, BLE payload routing, glucose entry, and deep sleep.</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6">
            <w:pPr>
              <w:spacing w:after="120" w:lineRule="auto"/>
              <w:rPr>
                <w:sz w:val="18"/>
                <w:szCs w:val="18"/>
              </w:rPr>
            </w:pPr>
            <w:r w:rsidDel="00000000" w:rsidR="00000000" w:rsidRPr="00000000">
              <w:rPr>
                <w:sz w:val="18"/>
                <w:szCs w:val="18"/>
                <w:rtl w:val="0"/>
              </w:rPr>
              <w:t xml:space="preserve">src/BleUart.cpp / .h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7">
            <w:pPr>
              <w:spacing w:after="120" w:lineRule="auto"/>
              <w:rPr>
                <w:sz w:val="18"/>
                <w:szCs w:val="18"/>
              </w:rPr>
            </w:pPr>
            <w:r w:rsidDel="00000000" w:rsidR="00000000" w:rsidRPr="00000000">
              <w:rPr>
                <w:sz w:val="18"/>
                <w:szCs w:val="18"/>
                <w:rtl w:val="0"/>
              </w:rPr>
              <w:t xml:space="preserve">BLE server, client-mode detection, RX parsing, text notification chunking, and 45-value binary packet generation.</w:t>
            </w:r>
          </w:p>
        </w:tc>
      </w:tr>
      <w:tr>
        <w:trPr>
          <w:cantSplit w:val="0"/>
          <w:trHeight w:val="33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8">
            <w:pPr>
              <w:spacing w:after="120" w:lineRule="auto"/>
              <w:rPr>
                <w:sz w:val="18"/>
                <w:szCs w:val="18"/>
              </w:rPr>
            </w:pPr>
            <w:r w:rsidDel="00000000" w:rsidR="00000000" w:rsidRPr="00000000">
              <w:rPr>
                <w:sz w:val="18"/>
                <w:szCs w:val="18"/>
                <w:rtl w:val="0"/>
              </w:rPr>
              <w:t xml:space="preserve">src/ButtonInput.cpp / .h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9">
            <w:pPr>
              <w:spacing w:after="120" w:lineRule="auto"/>
              <w:rPr>
                <w:sz w:val="18"/>
                <w:szCs w:val="18"/>
              </w:rPr>
            </w:pPr>
            <w:r w:rsidDel="00000000" w:rsidR="00000000" w:rsidRPr="00000000">
              <w:rPr>
                <w:sz w:val="18"/>
                <w:szCs w:val="18"/>
                <w:rtl w:val="0"/>
              </w:rPr>
              <w:t xml:space="preserve">Debounced physical-button events such as tap, press-down, and hold.</w:t>
            </w:r>
          </w:p>
        </w:tc>
      </w:tr>
      <w:tr>
        <w:trPr>
          <w:cantSplit w:val="0"/>
          <w:trHeight w:val="5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A">
            <w:pPr>
              <w:spacing w:after="120" w:lineRule="auto"/>
              <w:rPr>
                <w:sz w:val="18"/>
                <w:szCs w:val="18"/>
              </w:rPr>
            </w:pPr>
            <w:r w:rsidDel="00000000" w:rsidR="00000000" w:rsidRPr="00000000">
              <w:rPr>
                <w:sz w:val="18"/>
                <w:szCs w:val="18"/>
                <w:rtl w:val="0"/>
              </w:rPr>
              <w:t xml:space="preserve">src/TouchCst816.cpp / .h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B">
            <w:pPr>
              <w:spacing w:after="120" w:lineRule="auto"/>
              <w:rPr>
                <w:sz w:val="18"/>
                <w:szCs w:val="18"/>
              </w:rPr>
            </w:pPr>
            <w:r w:rsidDel="00000000" w:rsidR="00000000" w:rsidRPr="00000000">
              <w:rPr>
                <w:sz w:val="18"/>
                <w:szCs w:val="18"/>
                <w:rtl w:val="0"/>
              </w:rPr>
              <w:t xml:space="preserve">Touch-controller probe, polling readout, coordinate scaling, inversion, and fault backoff.</w:t>
            </w:r>
          </w:p>
        </w:tc>
      </w:tr>
      <w:tr>
        <w:trPr>
          <w:cantSplit w:val="0"/>
          <w:trHeight w:val="33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C">
            <w:pPr>
              <w:spacing w:after="120" w:lineRule="auto"/>
              <w:rPr>
                <w:sz w:val="18"/>
                <w:szCs w:val="18"/>
              </w:rPr>
            </w:pPr>
            <w:r w:rsidDel="00000000" w:rsidR="00000000" w:rsidRPr="00000000">
              <w:rPr>
                <w:sz w:val="18"/>
                <w:szCs w:val="18"/>
                <w:rtl w:val="0"/>
              </w:rPr>
              <w:t xml:space="preserve">src/DataStore.cpp / .h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D">
            <w:pPr>
              <w:spacing w:after="120" w:lineRule="auto"/>
              <w:rPr>
                <w:sz w:val="18"/>
                <w:szCs w:val="18"/>
              </w:rPr>
            </w:pPr>
            <w:r w:rsidDel="00000000" w:rsidR="00000000" w:rsidRPr="00000000">
              <w:rPr>
                <w:sz w:val="18"/>
                <w:szCs w:val="18"/>
                <w:rtl w:val="0"/>
              </w:rPr>
              <w:t xml:space="preserve">Legacy NVS blob save/load plus payload-history ring buffer in LittleFS.</w:t>
            </w:r>
          </w:p>
        </w:tc>
      </w:tr>
    </w:tbl>
    <w:p w:rsidR="00000000" w:rsidDel="00000000" w:rsidP="00000000" w:rsidRDefault="00000000" w:rsidRPr="00000000" w14:paraId="0000001E">
      <w:pPr>
        <w:spacing w:after="120" w:lineRule="auto"/>
        <w:rPr/>
      </w:pPr>
      <w:r w:rsidDel="00000000" w:rsidR="00000000" w:rsidRPr="00000000">
        <w:rPr>
          <w:rtl w:val="0"/>
        </w:rPr>
        <w:t xml:space="preserve"> </w:t>
      </w:r>
    </w:p>
    <w:p w:rsidR="00000000" w:rsidDel="00000000" w:rsidP="00000000" w:rsidRDefault="00000000" w:rsidRPr="00000000" w14:paraId="0000001F">
      <w:pPr>
        <w:pStyle w:val="Heading1"/>
        <w:keepNext w:val="0"/>
        <w:keepLines w:val="0"/>
        <w:spacing w:before="480" w:lineRule="auto"/>
        <w:rPr>
          <w:sz w:val="46"/>
          <w:szCs w:val="46"/>
        </w:rPr>
      </w:pPr>
      <w:bookmarkStart w:colFirst="0" w:colLast="0" w:name="_1ksa64tj65wj" w:id="2"/>
      <w:bookmarkEnd w:id="2"/>
      <w:r w:rsidDel="00000000" w:rsidR="00000000" w:rsidRPr="00000000">
        <w:rPr>
          <w:sz w:val="46"/>
          <w:szCs w:val="46"/>
          <w:rtl w:val="0"/>
        </w:rPr>
        <w:t xml:space="preserve">3. How to build, flash, and use the firmware</w:t>
      </w:r>
    </w:p>
    <w:p w:rsidR="00000000" w:rsidDel="00000000" w:rsidP="00000000" w:rsidRDefault="00000000" w:rsidRPr="00000000" w14:paraId="00000020">
      <w:pPr>
        <w:pStyle w:val="Heading2"/>
        <w:keepNext w:val="0"/>
        <w:keepLines w:val="0"/>
        <w:spacing w:after="80" w:lineRule="auto"/>
        <w:rPr>
          <w:sz w:val="34"/>
          <w:szCs w:val="34"/>
        </w:rPr>
      </w:pPr>
      <w:bookmarkStart w:colFirst="0" w:colLast="0" w:name="_8913wppveoxb" w:id="3"/>
      <w:bookmarkEnd w:id="3"/>
      <w:r w:rsidDel="00000000" w:rsidR="00000000" w:rsidRPr="00000000">
        <w:rPr>
          <w:sz w:val="34"/>
          <w:szCs w:val="34"/>
          <w:rtl w:val="0"/>
        </w:rPr>
        <w:t xml:space="preserve">3.1 Build and flash workflow</w:t>
      </w:r>
    </w:p>
    <w:p w:rsidR="00000000" w:rsidDel="00000000" w:rsidP="00000000" w:rsidRDefault="00000000" w:rsidRPr="00000000" w14:paraId="00000021">
      <w:pPr>
        <w:ind w:left="360" w:firstLine="0"/>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Open the PlatformIO project. </w:t>
      </w:r>
      <w:r w:rsidDel="00000000" w:rsidR="00000000" w:rsidRPr="00000000">
        <w:rPr>
          <w:rtl w:val="0"/>
        </w:rPr>
        <w:t xml:space="preserve">The uploaded firmware is a PlatformIO project configured for the adafruit_feather_esp32_v2 environment.</w:t>
      </w:r>
    </w:p>
    <w:p w:rsidR="00000000" w:rsidDel="00000000" w:rsidP="00000000" w:rsidRDefault="00000000" w:rsidRPr="00000000" w14:paraId="00000022">
      <w:pPr>
        <w:ind w:left="360" w:firstLine="0"/>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Install the required libraries. </w:t>
      </w:r>
      <w:r w:rsidDel="00000000" w:rsidR="00000000" w:rsidRPr="00000000">
        <w:rPr>
          <w:rtl w:val="0"/>
        </w:rPr>
        <w:t xml:space="preserve">The project's dependencies in the Platform.ini file are: </w:t>
      </w:r>
    </w:p>
    <w:p w:rsidR="00000000" w:rsidDel="00000000" w:rsidP="00000000" w:rsidRDefault="00000000" w:rsidRPr="00000000" w14:paraId="00000023">
      <w:pPr>
        <w:shd w:fill="121314" w:val="clear"/>
        <w:spacing w:line="325.71428571428567" w:lineRule="auto"/>
        <w:ind w:left="360" w:firstLine="0"/>
        <w:rPr>
          <w:rFonts w:ascii="Courier New" w:cs="Courier New" w:eastAsia="Courier New" w:hAnsi="Courier New"/>
          <w:color w:val="ffa657"/>
          <w:sz w:val="21"/>
          <w:szCs w:val="21"/>
        </w:rPr>
      </w:pPr>
      <w:r w:rsidDel="00000000" w:rsidR="00000000" w:rsidRPr="00000000">
        <w:rPr>
          <w:rFonts w:ascii="Courier New" w:cs="Courier New" w:eastAsia="Courier New" w:hAnsi="Courier New"/>
          <w:color w:val="ffa657"/>
          <w:sz w:val="21"/>
          <w:szCs w:val="21"/>
          <w:rtl w:val="0"/>
        </w:rPr>
        <w:t xml:space="preserve">[env:adafruit_feather_esp32_v2]</w:t>
      </w:r>
    </w:p>
    <w:p w:rsidR="00000000" w:rsidDel="00000000" w:rsidP="00000000" w:rsidRDefault="00000000" w:rsidRPr="00000000" w14:paraId="00000024">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ff7b72"/>
          <w:sz w:val="21"/>
          <w:szCs w:val="21"/>
          <w:rtl w:val="0"/>
        </w:rPr>
        <w:t xml:space="preserve">platform</w:t>
      </w:r>
      <w:r w:rsidDel="00000000" w:rsidR="00000000" w:rsidRPr="00000000">
        <w:rPr>
          <w:rFonts w:ascii="Courier New" w:cs="Courier New" w:eastAsia="Courier New" w:hAnsi="Courier New"/>
          <w:color w:val="bbbebf"/>
          <w:sz w:val="21"/>
          <w:szCs w:val="21"/>
          <w:rtl w:val="0"/>
        </w:rPr>
        <w:t xml:space="preserve"> = espressif32</w:t>
      </w:r>
    </w:p>
    <w:p w:rsidR="00000000" w:rsidDel="00000000" w:rsidP="00000000" w:rsidRDefault="00000000" w:rsidRPr="00000000" w14:paraId="00000025">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ff7b72"/>
          <w:sz w:val="21"/>
          <w:szCs w:val="21"/>
          <w:rtl w:val="0"/>
        </w:rPr>
        <w:t xml:space="preserve">board</w:t>
      </w:r>
      <w:r w:rsidDel="00000000" w:rsidR="00000000" w:rsidRPr="00000000">
        <w:rPr>
          <w:rFonts w:ascii="Courier New" w:cs="Courier New" w:eastAsia="Courier New" w:hAnsi="Courier New"/>
          <w:color w:val="bbbebf"/>
          <w:sz w:val="21"/>
          <w:szCs w:val="21"/>
          <w:rtl w:val="0"/>
        </w:rPr>
        <w:t xml:space="preserve"> = adafruit_feather_esp32_v2</w:t>
      </w:r>
    </w:p>
    <w:p w:rsidR="00000000" w:rsidDel="00000000" w:rsidP="00000000" w:rsidRDefault="00000000" w:rsidRPr="00000000" w14:paraId="00000026">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ff7b72"/>
          <w:sz w:val="21"/>
          <w:szCs w:val="21"/>
          <w:rtl w:val="0"/>
        </w:rPr>
        <w:t xml:space="preserve">framework</w:t>
      </w:r>
      <w:r w:rsidDel="00000000" w:rsidR="00000000" w:rsidRPr="00000000">
        <w:rPr>
          <w:rFonts w:ascii="Courier New" w:cs="Courier New" w:eastAsia="Courier New" w:hAnsi="Courier New"/>
          <w:color w:val="bbbebf"/>
          <w:sz w:val="21"/>
          <w:szCs w:val="21"/>
          <w:rtl w:val="0"/>
        </w:rPr>
        <w:t xml:space="preserve"> = arduino</w:t>
      </w:r>
    </w:p>
    <w:p w:rsidR="00000000" w:rsidDel="00000000" w:rsidP="00000000" w:rsidRDefault="00000000" w:rsidRPr="00000000" w14:paraId="00000027">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tl w:val="0"/>
        </w:rPr>
      </w:r>
    </w:p>
    <w:p w:rsidR="00000000" w:rsidDel="00000000" w:rsidP="00000000" w:rsidRDefault="00000000" w:rsidRPr="00000000" w14:paraId="00000028">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ff7b72"/>
          <w:sz w:val="21"/>
          <w:szCs w:val="21"/>
          <w:rtl w:val="0"/>
        </w:rPr>
        <w:t xml:space="preserve">monitor_speed</w:t>
      </w:r>
      <w:r w:rsidDel="00000000" w:rsidR="00000000" w:rsidRPr="00000000">
        <w:rPr>
          <w:rFonts w:ascii="Courier New" w:cs="Courier New" w:eastAsia="Courier New" w:hAnsi="Courier New"/>
          <w:color w:val="bbbebf"/>
          <w:sz w:val="21"/>
          <w:szCs w:val="21"/>
          <w:rtl w:val="0"/>
        </w:rPr>
        <w:t xml:space="preserve"> = 115200</w:t>
      </w:r>
    </w:p>
    <w:p w:rsidR="00000000" w:rsidDel="00000000" w:rsidP="00000000" w:rsidRDefault="00000000" w:rsidRPr="00000000" w14:paraId="00000029">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ff7b72"/>
          <w:sz w:val="21"/>
          <w:szCs w:val="21"/>
          <w:rtl w:val="0"/>
        </w:rPr>
        <w:t xml:space="preserve">board_build.filesystem</w:t>
      </w:r>
      <w:r w:rsidDel="00000000" w:rsidR="00000000" w:rsidRPr="00000000">
        <w:rPr>
          <w:rFonts w:ascii="Courier New" w:cs="Courier New" w:eastAsia="Courier New" w:hAnsi="Courier New"/>
          <w:color w:val="bbbebf"/>
          <w:sz w:val="21"/>
          <w:szCs w:val="21"/>
          <w:rtl w:val="0"/>
        </w:rPr>
        <w:t xml:space="preserve"> = littlefs</w:t>
      </w:r>
    </w:p>
    <w:p w:rsidR="00000000" w:rsidDel="00000000" w:rsidP="00000000" w:rsidRDefault="00000000" w:rsidRPr="00000000" w14:paraId="0000002A">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ff7b72"/>
          <w:sz w:val="21"/>
          <w:szCs w:val="21"/>
          <w:rtl w:val="0"/>
        </w:rPr>
        <w:t xml:space="preserve">board_build.partitions</w:t>
      </w:r>
      <w:r w:rsidDel="00000000" w:rsidR="00000000" w:rsidRPr="00000000">
        <w:rPr>
          <w:rFonts w:ascii="Courier New" w:cs="Courier New" w:eastAsia="Courier New" w:hAnsi="Courier New"/>
          <w:color w:val="bbbebf"/>
          <w:sz w:val="21"/>
          <w:szCs w:val="21"/>
          <w:rtl w:val="0"/>
        </w:rPr>
        <w:t xml:space="preserve"> = no_ota.csv</w:t>
      </w:r>
    </w:p>
    <w:p w:rsidR="00000000" w:rsidDel="00000000" w:rsidP="00000000" w:rsidRDefault="00000000" w:rsidRPr="00000000" w14:paraId="0000002B">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ff7b72"/>
          <w:sz w:val="21"/>
          <w:szCs w:val="21"/>
          <w:rtl w:val="0"/>
        </w:rPr>
        <w:t xml:space="preserve">lib_deps</w:t>
      </w:r>
      <w:r w:rsidDel="00000000" w:rsidR="00000000" w:rsidRPr="00000000">
        <w:rPr>
          <w:rFonts w:ascii="Courier New" w:cs="Courier New" w:eastAsia="Courier New" w:hAnsi="Courier New"/>
          <w:color w:val="bbbebf"/>
          <w:sz w:val="21"/>
          <w:szCs w:val="21"/>
          <w:rtl w:val="0"/>
        </w:rPr>
        <w:t xml:space="preserve"> =</w:t>
      </w:r>
    </w:p>
    <w:p w:rsidR="00000000" w:rsidDel="00000000" w:rsidP="00000000" w:rsidRDefault="00000000" w:rsidRPr="00000000" w14:paraId="0000002C">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bbbebf"/>
          <w:sz w:val="21"/>
          <w:szCs w:val="21"/>
          <w:rtl w:val="0"/>
        </w:rPr>
        <w:t xml:space="preserve">  ricmoo/QRCode @ ^0.0.1</w:t>
      </w:r>
    </w:p>
    <w:p w:rsidR="00000000" w:rsidDel="00000000" w:rsidP="00000000" w:rsidRDefault="00000000" w:rsidRPr="00000000" w14:paraId="0000002D">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bbbebf"/>
          <w:sz w:val="21"/>
          <w:szCs w:val="21"/>
          <w:rtl w:val="0"/>
        </w:rPr>
        <w:t xml:space="preserve">  adafruit/Adafruit GFX Library@^1.12.4</w:t>
      </w:r>
    </w:p>
    <w:p w:rsidR="00000000" w:rsidDel="00000000" w:rsidP="00000000" w:rsidRDefault="00000000" w:rsidRPr="00000000" w14:paraId="0000002E">
      <w:pPr>
        <w:shd w:fill="121314" w:val="clear"/>
        <w:spacing w:line="325.71428571428567" w:lineRule="auto"/>
        <w:ind w:left="360" w:firstLine="0"/>
        <w:rPr>
          <w:rFonts w:ascii="Courier New" w:cs="Courier New" w:eastAsia="Courier New" w:hAnsi="Courier New"/>
          <w:color w:val="bbbebf"/>
          <w:sz w:val="21"/>
          <w:szCs w:val="21"/>
        </w:rPr>
      </w:pPr>
      <w:r w:rsidDel="00000000" w:rsidR="00000000" w:rsidRPr="00000000">
        <w:rPr>
          <w:rFonts w:ascii="Courier New" w:cs="Courier New" w:eastAsia="Courier New" w:hAnsi="Courier New"/>
          <w:color w:val="bbbebf"/>
          <w:sz w:val="21"/>
          <w:szCs w:val="21"/>
          <w:rtl w:val="0"/>
        </w:rPr>
        <w:t xml:space="preserve">  adafruit/Adafruit ST7735 and ST7789 Library@^1.11.0</w:t>
      </w:r>
    </w:p>
    <w:p w:rsidR="00000000" w:rsidDel="00000000" w:rsidP="00000000" w:rsidRDefault="00000000" w:rsidRPr="00000000" w14:paraId="0000002F">
      <w:pPr>
        <w:shd w:fill="121314" w:val="clear"/>
        <w:spacing w:line="325.71428571428567" w:lineRule="auto"/>
        <w:ind w:left="360" w:firstLine="0"/>
        <w:rPr/>
      </w:pPr>
      <w:r w:rsidDel="00000000" w:rsidR="00000000" w:rsidRPr="00000000">
        <w:rPr>
          <w:rFonts w:ascii="Courier New" w:cs="Courier New" w:eastAsia="Courier New" w:hAnsi="Courier New"/>
          <w:color w:val="bbbebf"/>
          <w:sz w:val="21"/>
          <w:szCs w:val="21"/>
          <w:rtl w:val="0"/>
        </w:rPr>
        <w:t xml:space="preserve">  h2zero/NimBLE-Arduino @ ^2.1.0</w:t>
      </w:r>
      <w:r w:rsidDel="00000000" w:rsidR="00000000" w:rsidRPr="00000000">
        <w:rPr>
          <w:rtl w:val="0"/>
        </w:rPr>
      </w:r>
    </w:p>
    <w:p w:rsidR="00000000" w:rsidDel="00000000" w:rsidP="00000000" w:rsidRDefault="00000000" w:rsidRPr="00000000" w14:paraId="00000030">
      <w:pPr>
        <w:ind w:left="360" w:firstLine="0"/>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Connect the board and upload. </w:t>
      </w:r>
      <w:r w:rsidDel="00000000" w:rsidR="00000000" w:rsidRPr="00000000">
        <w:rPr>
          <w:rtl w:val="0"/>
        </w:rPr>
        <w:t xml:space="preserve">Use a normal PlatformIO Upload action to compile and flash the firmware.</w:t>
      </w:r>
    </w:p>
    <w:p w:rsidR="00000000" w:rsidDel="00000000" w:rsidP="00000000" w:rsidRDefault="00000000" w:rsidRPr="00000000" w14:paraId="00000031">
      <w:pPr>
        <w:spacing w:after="120" w:lineRule="auto"/>
        <w:ind w:left="360" w:firstLine="0"/>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Open the serial monitor at 115200 baud. </w:t>
      </w:r>
      <w:r w:rsidDel="00000000" w:rsidR="00000000" w:rsidRPr="00000000">
        <w:rPr>
          <w:rtl w:val="0"/>
        </w:rPr>
        <w:t xml:space="preserve">Serial is useful for BLE debugging, QR URL inspection, and the DUMP/ERASE maintenance commands.</w:t>
      </w:r>
    </w:p>
    <w:p w:rsidR="00000000" w:rsidDel="00000000" w:rsidP="00000000" w:rsidRDefault="00000000" w:rsidRPr="00000000" w14:paraId="00000032">
      <w:pPr>
        <w:pStyle w:val="Heading2"/>
        <w:keepNext w:val="0"/>
        <w:keepLines w:val="0"/>
        <w:spacing w:after="80" w:lineRule="auto"/>
        <w:rPr>
          <w:sz w:val="34"/>
          <w:szCs w:val="34"/>
        </w:rPr>
      </w:pPr>
      <w:bookmarkStart w:colFirst="0" w:colLast="0" w:name="_vthkovfrltrg" w:id="4"/>
      <w:bookmarkEnd w:id="4"/>
      <w:r w:rsidDel="00000000" w:rsidR="00000000" w:rsidRPr="00000000">
        <w:rPr>
          <w:sz w:val="34"/>
          <w:szCs w:val="34"/>
          <w:rtl w:val="0"/>
        </w:rPr>
        <w:t xml:space="preserve">3.2 Runtime operation for the device user</w:t>
      </w:r>
    </w:p>
    <w:p w:rsidR="00000000" w:rsidDel="00000000" w:rsidP="00000000" w:rsidRDefault="00000000" w:rsidRPr="00000000" w14:paraId="00000033">
      <w:pPr>
        <w:ind w:left="360" w:firstLine="0"/>
        <w:rPr/>
      </w:pPr>
      <w:r w:rsidDel="00000000" w:rsidR="00000000" w:rsidRPr="00000000">
        <w:rPr>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Power on. </w:t>
      </w:r>
      <w:r w:rsidDel="00000000" w:rsidR="00000000" w:rsidRPr="00000000">
        <w:rPr>
          <w:rtl w:val="0"/>
        </w:rPr>
        <w:t xml:space="preserve">Hold the physical button for approximately 900 ms to boot from deep sleep or from a fresh power-on reset.</w:t>
      </w:r>
    </w:p>
    <w:p w:rsidR="00000000" w:rsidDel="00000000" w:rsidP="00000000" w:rsidRDefault="00000000" w:rsidRPr="00000000" w14:paraId="00000034">
      <w:pPr>
        <w:ind w:left="360" w:firstLine="0"/>
        <w:rPr/>
      </w:pPr>
      <w:r w:rsidDel="00000000" w:rsidR="00000000" w:rsidRPr="00000000">
        <w:rPr>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Warmup. </w:t>
      </w:r>
      <w:r w:rsidDel="00000000" w:rsidR="00000000" w:rsidRPr="00000000">
        <w:rPr>
          <w:rtl w:val="0"/>
        </w:rPr>
        <w:t xml:space="preserve">The display shows a warmup page and progress bar while the heater is enabled for 10 seconds.</w:t>
      </w:r>
    </w:p>
    <w:p w:rsidR="00000000" w:rsidDel="00000000" w:rsidP="00000000" w:rsidRDefault="00000000" w:rsidRPr="00000000" w14:paraId="00000035">
      <w:pPr>
        <w:ind w:left="360" w:firstLine="0"/>
        <w:rPr/>
      </w:pPr>
      <w:r w:rsidDel="00000000" w:rsidR="00000000" w:rsidRPr="00000000">
        <w:rPr>
          <w:rtl w:val="0"/>
        </w:rPr>
        <w:t xml:space="preserve">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Test 1 ready screen. </w:t>
      </w:r>
      <w:r w:rsidDel="00000000" w:rsidR="00000000" w:rsidRPr="00000000">
        <w:rPr>
          <w:rtl w:val="0"/>
        </w:rPr>
        <w:t xml:space="preserve">Tap the button to start the first blow. On the first test, the button press also marks the baseline-capture reference point.</w:t>
      </w:r>
    </w:p>
    <w:p w:rsidR="00000000" w:rsidDel="00000000" w:rsidP="00000000" w:rsidRDefault="00000000" w:rsidRPr="00000000" w14:paraId="00000036">
      <w:pPr>
        <w:ind w:left="360" w:firstLine="0"/>
        <w:rPr/>
      </w:pPr>
      <w:r w:rsidDel="00000000" w:rsidR="00000000" w:rsidRPr="00000000">
        <w:rPr>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Blow for 6 seconds. </w:t>
      </w:r>
      <w:r w:rsidDel="00000000" w:rsidR="00000000" w:rsidRPr="00000000">
        <w:rPr>
          <w:rtl w:val="0"/>
        </w:rPr>
        <w:t xml:space="preserve">The firmware shows a countdown and stores the time-aligned 4 s, 5 s, and 6 s result samples for the test.</w:t>
      </w:r>
    </w:p>
    <w:p w:rsidR="00000000" w:rsidDel="00000000" w:rsidP="00000000" w:rsidRDefault="00000000" w:rsidRPr="00000000" w14:paraId="00000037">
      <w:pPr>
        <w:ind w:left="360" w:firstLine="0"/>
        <w:rPr/>
      </w:pPr>
      <w:r w:rsidDel="00000000" w:rsidR="00000000" w:rsidRPr="00000000">
        <w:rPr>
          <w:rtl w:val="0"/>
        </w:rPr>
        <w:t xml:space="preserve">9.</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Intermission. </w:t>
      </w:r>
      <w:r w:rsidDel="00000000" w:rsidR="00000000" w:rsidRPr="00000000">
        <w:rPr>
          <w:rtl w:val="0"/>
        </w:rPr>
        <w:t xml:space="preserve">A 10-second intermission screen appears before the second test.</w:t>
      </w:r>
    </w:p>
    <w:p w:rsidR="00000000" w:rsidDel="00000000" w:rsidP="00000000" w:rsidRDefault="00000000" w:rsidRPr="00000000" w14:paraId="00000038">
      <w:pPr>
        <w:ind w:left="360" w:firstLine="0"/>
        <w:rPr/>
      </w:pPr>
      <w:r w:rsidDel="00000000" w:rsidR="00000000" w:rsidRPr="00000000">
        <w:rPr>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Test 2. </w:t>
      </w:r>
      <w:r w:rsidDel="00000000" w:rsidR="00000000" w:rsidRPr="00000000">
        <w:rPr>
          <w:rtl w:val="0"/>
        </w:rPr>
        <w:t xml:space="preserve">Tap the button again and complete the second 6-second blow.</w:t>
      </w:r>
    </w:p>
    <w:p w:rsidR="00000000" w:rsidDel="00000000" w:rsidP="00000000" w:rsidRDefault="00000000" w:rsidRPr="00000000" w14:paraId="00000039">
      <w:pPr>
        <w:ind w:left="360" w:firstLine="0"/>
        <w:rPr/>
      </w:pPr>
      <w:r w:rsidDel="00000000" w:rsidR="00000000" w:rsidRPr="00000000">
        <w:rPr>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Glucose entry / BLE stage. </w:t>
      </w:r>
      <w:r w:rsidDel="00000000" w:rsidR="00000000" w:rsidRPr="00000000">
        <w:rPr>
          <w:rtl w:val="0"/>
        </w:rPr>
        <w:t xml:space="preserve">After test 2 the heater turns off, BLE advertising starts, and the user can either enter BG manually on the touchscreen or let the mobile app send BG and timestamp data.</w:t>
      </w:r>
    </w:p>
    <w:p w:rsidR="00000000" w:rsidDel="00000000" w:rsidP="00000000" w:rsidRDefault="00000000" w:rsidRPr="00000000" w14:paraId="0000003A">
      <w:pPr>
        <w:ind w:left="360" w:firstLine="0"/>
        <w:rPr/>
      </w:pPr>
      <w:r w:rsidDel="00000000" w:rsidR="00000000" w:rsidRPr="00000000">
        <w:rPr>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QR stage. </w:t>
      </w:r>
      <w:r w:rsidDel="00000000" w:rsidR="00000000" w:rsidRPr="00000000">
        <w:rPr>
          <w:rtl w:val="0"/>
        </w:rPr>
        <w:t xml:space="preserve">If manual BG entry is used, the firmware builds the final URL payload and renders it as a QR code for scanning.</w:t>
      </w:r>
    </w:p>
    <w:p w:rsidR="00000000" w:rsidDel="00000000" w:rsidP="00000000" w:rsidRDefault="00000000" w:rsidRPr="00000000" w14:paraId="0000003B">
      <w:pPr>
        <w:spacing w:after="120" w:lineRule="auto"/>
        <w:ind w:left="360" w:firstLine="0"/>
        <w:rPr/>
      </w:pPr>
      <w:r w:rsidDel="00000000" w:rsidR="00000000" w:rsidRPr="00000000">
        <w:rPr>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Power off. </w:t>
      </w:r>
      <w:r w:rsidDel="00000000" w:rsidR="00000000" w:rsidRPr="00000000">
        <w:rPr>
          <w:rtl w:val="0"/>
        </w:rPr>
        <w:t xml:space="preserve">Hold the button for about 3 seconds to force deep sleep. The firmware can also auto-sleep on timeout or go to a short Done screen when a BLE app response completes the workflow.</w:t>
      </w:r>
    </w:p>
    <w:p w:rsidR="00000000" w:rsidDel="00000000" w:rsidP="00000000" w:rsidRDefault="00000000" w:rsidRPr="00000000" w14:paraId="0000003C">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Serial maintenance commands while device is on: </w:t>
      </w:r>
      <w:r w:rsidDel="00000000" w:rsidR="00000000" w:rsidRPr="00000000">
        <w:rPr>
          <w:rtl w:val="0"/>
        </w:rPr>
        <w:t xml:space="preserve">Typing DUMP followed by Enter prints saved payload history; typing ERASE wipes the stored history and legacy NVS namespace.</w:t>
      </w:r>
    </w:p>
    <w:p w:rsidR="00000000" w:rsidDel="00000000" w:rsidP="00000000" w:rsidRDefault="00000000" w:rsidRPr="00000000" w14:paraId="0000003D">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Auto-off note: </w:t>
      </w:r>
      <w:r w:rsidDel="00000000" w:rsidR="00000000" w:rsidRPr="00000000">
        <w:rPr>
          <w:rFonts w:ascii="Arial Unicode MS" w:cs="Arial Unicode MS" w:eastAsia="Arial Unicode MS" w:hAnsi="Arial Unicode MS"/>
          <w:rtl w:val="0"/>
        </w:rPr>
        <w:t xml:space="preserve">The current AUTO_OFF_AFTER_MS default is (120,000 ms ≈2 mins). It is active in the Ready, Glucose, and ShowQr phases.</w:t>
      </w:r>
    </w:p>
    <w:p w:rsidR="00000000" w:rsidDel="00000000" w:rsidP="00000000" w:rsidRDefault="00000000" w:rsidRPr="00000000" w14:paraId="0000003E">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Touch usage note: </w:t>
      </w:r>
      <w:r w:rsidDel="00000000" w:rsidR="00000000" w:rsidRPr="00000000">
        <w:rPr>
          <w:rtl w:val="0"/>
        </w:rPr>
        <w:t xml:space="preserve">Touch is used only on the glucose-entry screen; the physical button drives most other state changes.</w:t>
      </w:r>
    </w:p>
    <w:p w:rsidR="00000000" w:rsidDel="00000000" w:rsidP="00000000" w:rsidRDefault="00000000" w:rsidRPr="00000000" w14:paraId="0000003F">
      <w:pPr>
        <w:pStyle w:val="Heading1"/>
        <w:keepNext w:val="0"/>
        <w:keepLines w:val="0"/>
        <w:spacing w:before="480" w:lineRule="auto"/>
        <w:rPr>
          <w:sz w:val="46"/>
          <w:szCs w:val="46"/>
        </w:rPr>
      </w:pPr>
      <w:bookmarkStart w:colFirst="0" w:colLast="0" w:name="_v0b9aqlcxkoh" w:id="5"/>
      <w:bookmarkEnd w:id="5"/>
      <w:r w:rsidDel="00000000" w:rsidR="00000000" w:rsidRPr="00000000">
        <w:rPr>
          <w:sz w:val="46"/>
          <w:szCs w:val="46"/>
          <w:rtl w:val="0"/>
        </w:rPr>
        <w:t xml:space="preserve">4. Firmware flowchart description</w:t>
      </w:r>
    </w:p>
    <w:p w:rsidR="00000000" w:rsidDel="00000000" w:rsidP="00000000" w:rsidRDefault="00000000" w:rsidRPr="00000000" w14:paraId="00000040">
      <w:pPr>
        <w:spacing w:after="120" w:lineRule="auto"/>
        <w:rPr/>
      </w:pPr>
      <w:r w:rsidDel="00000000" w:rsidR="00000000" w:rsidRPr="00000000">
        <w:rPr>
          <w:rtl w:val="0"/>
        </w:rPr>
        <w:t xml:space="preserve">The following text flow is a description of the firmware flowchart implemented in BreathalyzerAppImpl::appBegin() and BreathalyzerAppImpl::appUpdate().</w:t>
      </w:r>
    </w:p>
    <w:p w:rsidR="00000000" w:rsidDel="00000000" w:rsidP="00000000" w:rsidRDefault="00000000" w:rsidRPr="00000000" w14:paraId="00000041">
      <w:pPr>
        <w:shd w:fill="f3f6f8" w:val="clear"/>
        <w:spacing w:after="120" w:before="60" w:lineRule="auto"/>
        <w:ind w:left="220" w:right="220" w:firstLine="0"/>
        <w:rPr>
          <w:rFonts w:ascii="Courier New" w:cs="Courier New" w:eastAsia="Courier New" w:hAnsi="Courier New"/>
          <w:color w:val="282828"/>
          <w:sz w:val="18"/>
          <w:szCs w:val="18"/>
        </w:rPr>
      </w:pPr>
      <w:r w:rsidDel="00000000" w:rsidR="00000000" w:rsidRPr="00000000">
        <w:rPr>
          <w:rFonts w:ascii="Courier New" w:cs="Courier New" w:eastAsia="Courier New" w:hAnsi="Courier New"/>
          <w:color w:val="282828"/>
          <w:sz w:val="18"/>
          <w:szCs w:val="18"/>
          <w:rtl w:val="0"/>
        </w:rPr>
        <w:t xml:space="preserve">[Deep sleep / Power off]</w:t>
        <w:br w:type="textWrapping"/>
        <w:t xml:space="preserve">     </w:t>
        <w:tab/>
        <w:t xml:space="preserve">|</w:t>
        <w:br w:type="textWrapping"/>
        <w:t xml:space="preserve"> Hold button for ON_HOLD_TO_BOOT_MS</w:t>
        <w:br w:type="textWrapping"/>
        <w:t xml:space="preserve">     </w:t>
        <w:tab/>
        <w:t xml:space="preserve">v</w:t>
        <w:br w:type="textWrapping"/>
        <w:t xml:space="preserve">   appBegin() + displayInit()</w:t>
        <w:br w:type="textWrapping"/>
        <w:t xml:space="preserve">     </w:t>
        <w:tab/>
        <w:t xml:space="preserve">|</w:t>
        <w:br w:type="textWrapping"/>
        <w:t xml:space="preserve">     </w:t>
        <w:tab/>
        <w:t xml:space="preserve">v</w:t>
        <w:br w:type="textWrapping"/>
        <w:t xml:space="preserve">  </w:t>
        <w:tab/>
        <w:t xml:space="preserve">Warmup (heater on)</w:t>
        <w:br w:type="textWrapping"/>
        <w:t xml:space="preserve">     </w:t>
        <w:tab/>
        <w:t xml:space="preserve">|</w:t>
        <w:br w:type="textWrapping"/>
        <w:t xml:space="preserve"> WARMUP_DURATION_MS elapsed</w:t>
        <w:br w:type="textWrapping"/>
        <w:t xml:space="preserve">     </w:t>
        <w:tab/>
        <w:t xml:space="preserve">v</w:t>
        <w:br w:type="textWrapping"/>
        <w:t xml:space="preserve">  </w:t>
        <w:tab/>
        <w:t xml:space="preserve">Ready - Test 1</w:t>
        <w:br w:type="textWrapping"/>
        <w:t xml:space="preserve">     </w:t>
        <w:tab/>
        <w:t xml:space="preserve">|</w:t>
        <w:br w:type="textWrapping"/>
        <w:t xml:space="preserve">  button tap captures candidate baseline point</w:t>
        <w:br w:type="textWrapping"/>
        <w:t xml:space="preserve">     </w:t>
        <w:tab/>
        <w:t xml:space="preserve">v</w:t>
        <w:br w:type="textWrapping"/>
        <w:t xml:space="preserve">   </w:t>
        <w:tab/>
        <w:t xml:space="preserve">Blow - Test 1</w:t>
        <w:br w:type="textWrapping"/>
        <w:t xml:space="preserve">     </w:t>
        <w:tab/>
        <w:t xml:space="preserve">|</w:t>
        <w:br w:type="textWrapping"/>
        <w:t xml:space="preserve">  BLOW_WINDOW_MS elapsed</w:t>
        <w:br w:type="textWrapping"/>
        <w:t xml:space="preserve">     </w:t>
        <w:tab/>
        <w:t xml:space="preserve">v</w:t>
        <w:br w:type="textWrapping"/>
        <w:t xml:space="preserve">  </w:t>
        <w:tab/>
        <w:t xml:space="preserve">Intermission</w:t>
        <w:br w:type="textWrapping"/>
        <w:t xml:space="preserve">     </w:t>
        <w:tab/>
        <w:t xml:space="preserve">|</w:t>
        <w:br w:type="textWrapping"/>
        <w:t xml:space="preserve"> INTERTEST_DELAY_MS elapsed</w:t>
        <w:br w:type="textWrapping"/>
        <w:t xml:space="preserve">     </w:t>
        <w:tab/>
        <w:t xml:space="preserve">v</w:t>
        <w:br w:type="textWrapping"/>
        <w:t xml:space="preserve">  </w:t>
        <w:tab/>
        <w:t xml:space="preserve">Ready - Test 2</w:t>
        <w:br w:type="textWrapping"/>
        <w:t xml:space="preserve">     </w:t>
        <w:tab/>
        <w:t xml:space="preserve">|</w:t>
        <w:br w:type="textWrapping"/>
        <w:t xml:space="preserve">     </w:t>
        <w:tab/>
        <w:t xml:space="preserve">v</w:t>
        <w:br w:type="textWrapping"/>
        <w:t xml:space="preserve">   </w:t>
        <w:tab/>
        <w:t xml:space="preserve">Blow - Test 2</w:t>
        <w:br w:type="textWrapping"/>
        <w:t xml:space="preserve">     </w:t>
        <w:tab/>
        <w:t xml:space="preserve">|</w:t>
        <w:br w:type="textWrapping"/>
        <w:t xml:space="preserve">  save payload to LittleFS history</w:t>
        <w:br w:type="textWrapping"/>
        <w:t xml:space="preserve">     </w:t>
        <w:tab/>
        <w:t xml:space="preserve">v</w:t>
        <w:br w:type="textWrapping"/>
        <w:t xml:space="preserve">    Glucose Entry + BLE advertising</w:t>
        <w:br w:type="textWrapping"/>
        <w:t xml:space="preserve">   </w:t>
        <w:tab/>
        <w:t xml:space="preserve">/                </w:t>
        <w:tab/>
        <w:t xml:space="preserve">\</w:t>
        <w:br w:type="textWrapping"/>
        <w:t xml:space="preserve">  </w:t>
        <w:tab/>
        <w:t xml:space="preserve">/                  </w:t>
        <w:tab/>
        <w:t xml:space="preserve">\</w:t>
        <w:br w:type="textWrapping"/>
        <w:t xml:space="preserve"> BLE BG/timestamp     </w:t>
        <w:tab/>
        <w:t xml:space="preserve">Manual BG entry</w:t>
        <w:br w:type="textWrapping"/>
        <w:t xml:space="preserve"> received              </w:t>
        <w:tab/>
        <w:t xml:space="preserve">by touch/button</w:t>
        <w:br w:type="textWrapping"/>
        <w:t xml:space="preserve"> </w:t>
        <w:tab/>
        <w:t xml:space="preserve">|                      </w:t>
        <w:tab/>
        <w:t xml:space="preserve">|</w:t>
        <w:br w:type="textWrapping"/>
        <w:t xml:space="preserve"> </w:t>
        <w:tab/>
        <w:t xml:space="preserve">v                      </w:t>
        <w:tab/>
        <w:t xml:space="preserve">v</w:t>
        <w:br w:type="textWrapping"/>
        <w:t xml:space="preserve">   Done screen           </w:t>
        <w:tab/>
        <w:t xml:space="preserve">Show QR screen</w:t>
        <w:br w:type="textWrapping"/>
        <w:t xml:space="preserve"> </w:t>
        <w:tab/>
        <w:t xml:space="preserve">|                      </w:t>
        <w:tab/>
        <w:t xml:space="preserve">|</w:t>
        <w:br w:type="textWrapping"/>
        <w:t xml:space="preserve">   3 s sleep         </w:t>
        <w:tab/>
        <w:t xml:space="preserve">hold-to-off / auto-off</w:t>
        <w:br w:type="textWrapping"/>
        <w:t xml:space="preserve"> </w:t>
        <w:tab/>
        <w:t xml:space="preserve">\__________________________/</w:t>
        <w:br w:type="textWrapping"/>
        <w:t xml:space="preserve">              </w:t>
        <w:tab/>
        <w:t xml:space="preserve">|</w:t>
        <w:br w:type="textWrapping"/>
        <w:t xml:space="preserve">              </w:t>
        <w:tab/>
        <w:t xml:space="preserve">v</w:t>
        <w:br w:type="textWrapping"/>
        <w:t xml:space="preserve">         </w:t>
        <w:tab/>
        <w:t xml:space="preserve">Deep sleep</w:t>
        <w:br w:type="textWrapping"/>
        <w:br w:type="textWrapping"/>
      </w:r>
    </w:p>
    <w:p w:rsidR="00000000" w:rsidDel="00000000" w:rsidP="00000000" w:rsidRDefault="00000000" w:rsidRPr="00000000" w14:paraId="00000042">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Global transition #1: </w:t>
      </w:r>
      <w:r w:rsidDel="00000000" w:rsidR="00000000" w:rsidRPr="00000000">
        <w:rPr>
          <w:rtl w:val="0"/>
        </w:rPr>
        <w:t xml:space="preserve">Holding the button longer than OFF_HOLD_TO_SLEEP_MS from normal runtime screens forces goToDeepSleep(true).</w:t>
      </w:r>
    </w:p>
    <w:p w:rsidR="00000000" w:rsidDel="00000000" w:rsidP="00000000" w:rsidRDefault="00000000" w:rsidRPr="00000000" w14:paraId="00000043">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Global transition #2: </w:t>
      </w:r>
      <w:r w:rsidDel="00000000" w:rsidR="00000000" w:rsidRPr="00000000">
        <w:rPr>
          <w:rtl w:val="0"/>
        </w:rPr>
        <w:t xml:space="preserve">If the displayed battery percentage falls to 1% or lower while the heater is on for roughly 1.5 seconds, the firmware shows LOW BATT and enters deep sleep.</w:t>
      </w:r>
    </w:p>
    <w:p w:rsidR="00000000" w:rsidDel="00000000" w:rsidP="00000000" w:rsidRDefault="00000000" w:rsidRPr="00000000" w14:paraId="00000044">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Global transition #3: </w:t>
      </w:r>
      <w:r w:rsidDel="00000000" w:rsidR="00000000" w:rsidRPr="00000000">
        <w:rPr>
          <w:rtl w:val="0"/>
        </w:rPr>
        <w:t xml:space="preserve">After the tests are complete, a valid BLE BG response can interrupt Glucose or ShowQr and move the firmware to the Done screen immediately.</w:t>
      </w:r>
    </w:p>
    <w:p w:rsidR="00000000" w:rsidDel="00000000" w:rsidP="00000000" w:rsidRDefault="00000000" w:rsidRPr="00000000" w14:paraId="00000045">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Global transition #4: </w:t>
      </w:r>
      <w:r w:rsidDel="00000000" w:rsidR="00000000" w:rsidRPr="00000000">
        <w:rPr>
          <w:rtl w:val="0"/>
        </w:rPr>
        <w:t xml:space="preserve">On startup, if the wake/reset path does not satisfy the hold-to-boot check, the firmware returns to deep sleep instead of continuing.</w:t>
      </w:r>
    </w:p>
    <w:p w:rsidR="00000000" w:rsidDel="00000000" w:rsidP="00000000" w:rsidRDefault="00000000" w:rsidRPr="00000000" w14:paraId="00000046">
      <w:pPr>
        <w:pStyle w:val="Heading1"/>
        <w:keepNext w:val="0"/>
        <w:keepLines w:val="0"/>
        <w:spacing w:before="480" w:lineRule="auto"/>
        <w:rPr>
          <w:sz w:val="46"/>
          <w:szCs w:val="46"/>
        </w:rPr>
      </w:pPr>
      <w:bookmarkStart w:colFirst="0" w:colLast="0" w:name="_m166poxuvq3o" w:id="6"/>
      <w:bookmarkEnd w:id="6"/>
      <w:r w:rsidDel="00000000" w:rsidR="00000000" w:rsidRPr="00000000">
        <w:rPr>
          <w:sz w:val="46"/>
          <w:szCs w:val="46"/>
          <w:rtl w:val="0"/>
        </w:rPr>
        <w:t xml:space="preserve">5. State machine details</w:t>
      </w:r>
    </w:p>
    <w:tbl>
      <w:tblPr>
        <w:tblStyle w:val="Table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920"/>
        <w:gridCol w:w="2880"/>
        <w:gridCol w:w="2715"/>
        <w:tblGridChange w:id="0">
          <w:tblGrid>
            <w:gridCol w:w="1380"/>
            <w:gridCol w:w="1920"/>
            <w:gridCol w:w="2880"/>
            <w:gridCol w:w="2715"/>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47">
            <w:pPr>
              <w:spacing w:after="120" w:lineRule="auto"/>
              <w:rPr>
                <w:b w:val="1"/>
                <w:bCs w:val="1"/>
                <w:sz w:val="17"/>
                <w:szCs w:val="17"/>
              </w:rPr>
            </w:pPr>
            <w:r w:rsidDel="00000000" w:rsidR="00000000" w:rsidRPr="00000000">
              <w:rPr>
                <w:b w:val="1"/>
                <w:bCs w:val="1"/>
                <w:sz w:val="17"/>
                <w:szCs w:val="17"/>
                <w:rtl w:val="0"/>
              </w:rPr>
              <w:t xml:space="preserve">State</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48">
            <w:pPr>
              <w:spacing w:after="120" w:lineRule="auto"/>
              <w:rPr>
                <w:b w:val="1"/>
                <w:bCs w:val="1"/>
                <w:sz w:val="17"/>
                <w:szCs w:val="17"/>
              </w:rPr>
            </w:pPr>
            <w:r w:rsidDel="00000000" w:rsidR="00000000" w:rsidRPr="00000000">
              <w:rPr>
                <w:b w:val="1"/>
                <w:bCs w:val="1"/>
                <w:sz w:val="17"/>
                <w:szCs w:val="17"/>
                <w:rtl w:val="0"/>
              </w:rPr>
              <w:t xml:space="preserve">What the user sees</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49">
            <w:pPr>
              <w:spacing w:after="120" w:lineRule="auto"/>
              <w:rPr>
                <w:b w:val="1"/>
                <w:bCs w:val="1"/>
                <w:sz w:val="17"/>
                <w:szCs w:val="17"/>
              </w:rPr>
            </w:pPr>
            <w:r w:rsidDel="00000000" w:rsidR="00000000" w:rsidRPr="00000000">
              <w:rPr>
                <w:b w:val="1"/>
                <w:bCs w:val="1"/>
                <w:sz w:val="17"/>
                <w:szCs w:val="17"/>
                <w:rtl w:val="0"/>
              </w:rPr>
              <w:t xml:space="preserve">Main actions in the state</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4A">
            <w:pPr>
              <w:spacing w:after="120" w:lineRule="auto"/>
              <w:rPr>
                <w:b w:val="1"/>
                <w:bCs w:val="1"/>
                <w:sz w:val="17"/>
                <w:szCs w:val="17"/>
              </w:rPr>
            </w:pPr>
            <w:r w:rsidDel="00000000" w:rsidR="00000000" w:rsidRPr="00000000">
              <w:rPr>
                <w:b w:val="1"/>
                <w:bCs w:val="1"/>
                <w:sz w:val="17"/>
                <w:szCs w:val="17"/>
                <w:rtl w:val="0"/>
              </w:rPr>
              <w:t xml:space="preserve">Exit condition</w:t>
            </w:r>
          </w:p>
        </w:tc>
      </w:tr>
      <w:tr>
        <w:trPr>
          <w:cantSplit w:val="0"/>
          <w:trHeight w:val="8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B">
            <w:pPr>
              <w:spacing w:after="120" w:lineRule="auto"/>
              <w:rPr>
                <w:sz w:val="17"/>
                <w:szCs w:val="17"/>
              </w:rPr>
            </w:pPr>
            <w:r w:rsidDel="00000000" w:rsidR="00000000" w:rsidRPr="00000000">
              <w:rPr>
                <w:sz w:val="17"/>
                <w:szCs w:val="17"/>
                <w:rtl w:val="0"/>
              </w:rPr>
              <w:t xml:space="preserve">Warmup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C">
            <w:pPr>
              <w:spacing w:after="120" w:lineRule="auto"/>
              <w:rPr>
                <w:sz w:val="17"/>
                <w:szCs w:val="17"/>
              </w:rPr>
            </w:pPr>
            <w:r w:rsidDel="00000000" w:rsidR="00000000" w:rsidRPr="00000000">
              <w:rPr>
                <w:sz w:val="17"/>
                <w:szCs w:val="17"/>
                <w:rtl w:val="0"/>
              </w:rPr>
              <w:t xml:space="preserve">WARMUP page with progress bar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D">
            <w:pPr>
              <w:spacing w:after="120" w:lineRule="auto"/>
              <w:rPr>
                <w:sz w:val="17"/>
                <w:szCs w:val="17"/>
              </w:rPr>
            </w:pPr>
            <w:r w:rsidDel="00000000" w:rsidR="00000000" w:rsidRPr="00000000">
              <w:rPr>
                <w:sz w:val="17"/>
                <w:szCs w:val="17"/>
                <w:rtl w:val="0"/>
              </w:rPr>
              <w:t xml:space="preserve">Heater on, progress percentage updated, button hold-to-off still available.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E">
            <w:pPr>
              <w:spacing w:after="120" w:lineRule="auto"/>
              <w:rPr>
                <w:sz w:val="17"/>
                <w:szCs w:val="17"/>
              </w:rPr>
            </w:pPr>
            <w:r w:rsidDel="00000000" w:rsidR="00000000" w:rsidRPr="00000000">
              <w:rPr>
                <w:sz w:val="17"/>
                <w:szCs w:val="17"/>
                <w:rtl w:val="0"/>
              </w:rPr>
              <w:t xml:space="preserve">When the elapsed warmup time reaches WARMUP_DURATION_MS; then a double beep and transition to Ready.</w:t>
            </w:r>
          </w:p>
        </w:tc>
      </w:tr>
      <w:tr>
        <w:trPr>
          <w:cantSplit w:val="0"/>
          <w:trHeight w:val="10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F">
            <w:pPr>
              <w:spacing w:after="120" w:lineRule="auto"/>
              <w:rPr>
                <w:sz w:val="17"/>
                <w:szCs w:val="17"/>
              </w:rPr>
            </w:pPr>
            <w:r w:rsidDel="00000000" w:rsidR="00000000" w:rsidRPr="00000000">
              <w:rPr>
                <w:sz w:val="17"/>
                <w:szCs w:val="17"/>
                <w:rtl w:val="0"/>
              </w:rPr>
              <w:t xml:space="preserve">Ready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0">
            <w:pPr>
              <w:spacing w:after="120" w:lineRule="auto"/>
              <w:rPr>
                <w:sz w:val="17"/>
                <w:szCs w:val="17"/>
              </w:rPr>
            </w:pPr>
            <w:r w:rsidDel="00000000" w:rsidR="00000000" w:rsidRPr="00000000">
              <w:rPr>
                <w:sz w:val="17"/>
                <w:szCs w:val="17"/>
                <w:rtl w:val="0"/>
              </w:rPr>
              <w:t xml:space="preserve">TEST 1 or TEST 2 page with start prompt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1">
            <w:pPr>
              <w:spacing w:after="120" w:lineRule="auto"/>
              <w:rPr>
                <w:sz w:val="17"/>
                <w:szCs w:val="17"/>
              </w:rPr>
            </w:pPr>
            <w:r w:rsidDel="00000000" w:rsidR="00000000" w:rsidRPr="00000000">
              <w:rPr>
                <w:sz w:val="17"/>
                <w:szCs w:val="17"/>
                <w:rtl w:val="0"/>
              </w:rPr>
              <w:t xml:space="preserve">Waits for stable button release, allows a tap to start the blow, and for Test 1 captures the candidate press time/values used for baseline extraction.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2">
            <w:pPr>
              <w:spacing w:after="120" w:lineRule="auto"/>
              <w:rPr>
                <w:sz w:val="17"/>
                <w:szCs w:val="17"/>
              </w:rPr>
            </w:pPr>
            <w:r w:rsidDel="00000000" w:rsidR="00000000" w:rsidRPr="00000000">
              <w:rPr>
                <w:sz w:val="17"/>
                <w:szCs w:val="17"/>
                <w:rtl w:val="0"/>
              </w:rPr>
              <w:t xml:space="preserve">Button tap enters Blow. Auto-off also applies here.</w:t>
            </w:r>
          </w:p>
        </w:tc>
      </w:tr>
      <w:tr>
        <w:trPr>
          <w:cantSplit w:val="0"/>
          <w:trHeight w:val="8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3">
            <w:pPr>
              <w:spacing w:after="120" w:lineRule="auto"/>
              <w:rPr>
                <w:sz w:val="17"/>
                <w:szCs w:val="17"/>
              </w:rPr>
            </w:pPr>
            <w:r w:rsidDel="00000000" w:rsidR="00000000" w:rsidRPr="00000000">
              <w:rPr>
                <w:sz w:val="17"/>
                <w:szCs w:val="17"/>
                <w:rtl w:val="0"/>
              </w:rPr>
              <w:t xml:space="preserve">Blow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4">
            <w:pPr>
              <w:spacing w:after="120" w:lineRule="auto"/>
              <w:rPr>
                <w:sz w:val="17"/>
                <w:szCs w:val="17"/>
              </w:rPr>
            </w:pPr>
            <w:r w:rsidDel="00000000" w:rsidR="00000000" w:rsidRPr="00000000">
              <w:rPr>
                <w:sz w:val="17"/>
                <w:szCs w:val="17"/>
                <w:rtl w:val="0"/>
              </w:rPr>
              <w:t xml:space="preserve">BLOW NOW!! with countdown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5">
            <w:pPr>
              <w:spacing w:after="120" w:lineRule="auto"/>
              <w:rPr>
                <w:sz w:val="17"/>
                <w:szCs w:val="17"/>
              </w:rPr>
            </w:pPr>
            <w:r w:rsidDel="00000000" w:rsidR="00000000" w:rsidRPr="00000000">
              <w:rPr>
                <w:sz w:val="17"/>
                <w:szCs w:val="17"/>
                <w:rtl w:val="0"/>
              </w:rPr>
              <w:t xml:space="preserve">Continuously samples sensors, shows remaining seconds, captures 4/5/6 second result values at the end of the blow.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6">
            <w:pPr>
              <w:spacing w:after="120" w:lineRule="auto"/>
              <w:rPr>
                <w:sz w:val="17"/>
                <w:szCs w:val="17"/>
              </w:rPr>
            </w:pPr>
            <w:r w:rsidDel="00000000" w:rsidR="00000000" w:rsidRPr="00000000">
              <w:rPr>
                <w:sz w:val="17"/>
                <w:szCs w:val="17"/>
                <w:rtl w:val="0"/>
              </w:rPr>
              <w:t xml:space="preserve">At BLOW_WINDOW_MS expiration: Test 1 goes to Intermission; Test 2 saves payload history and goes to Glucose.</w:t>
            </w:r>
          </w:p>
        </w:tc>
      </w:tr>
      <w:tr>
        <w:trPr>
          <w:cantSplit w:val="0"/>
          <w:trHeight w:val="8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7">
            <w:pPr>
              <w:spacing w:after="120" w:lineRule="auto"/>
              <w:rPr>
                <w:sz w:val="17"/>
                <w:szCs w:val="17"/>
              </w:rPr>
            </w:pPr>
            <w:r w:rsidDel="00000000" w:rsidR="00000000" w:rsidRPr="00000000">
              <w:rPr>
                <w:sz w:val="17"/>
                <w:szCs w:val="17"/>
                <w:rtl w:val="0"/>
              </w:rPr>
              <w:t xml:space="preserve">Intermission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8">
            <w:pPr>
              <w:spacing w:after="120" w:lineRule="auto"/>
              <w:rPr>
                <w:sz w:val="17"/>
                <w:szCs w:val="17"/>
              </w:rPr>
            </w:pPr>
            <w:r w:rsidDel="00000000" w:rsidR="00000000" w:rsidRPr="00000000">
              <w:rPr>
                <w:sz w:val="17"/>
                <w:szCs w:val="17"/>
                <w:rtl w:val="0"/>
              </w:rPr>
              <w:t xml:space="preserve">REST / INTERMISSION countdown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9">
            <w:pPr>
              <w:spacing w:after="120" w:lineRule="auto"/>
              <w:rPr>
                <w:sz w:val="17"/>
                <w:szCs w:val="17"/>
              </w:rPr>
            </w:pPr>
            <w:r w:rsidDel="00000000" w:rsidR="00000000" w:rsidRPr="00000000">
              <w:rPr>
                <w:sz w:val="17"/>
                <w:szCs w:val="17"/>
                <w:rtl w:val="0"/>
              </w:rPr>
              <w:t xml:space="preserve">Wait state between tests while sensor sampling continues in the background.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A">
            <w:pPr>
              <w:spacing w:after="120" w:lineRule="auto"/>
              <w:rPr>
                <w:sz w:val="17"/>
                <w:szCs w:val="17"/>
              </w:rPr>
            </w:pPr>
            <w:r w:rsidDel="00000000" w:rsidR="00000000" w:rsidRPr="00000000">
              <w:rPr>
                <w:sz w:val="17"/>
                <w:szCs w:val="17"/>
                <w:rtl w:val="0"/>
              </w:rPr>
              <w:t xml:space="preserve">At INTERTEST_DELAY_MS expiration, the firmware beeps once and returns to Ready for Test 2.</w:t>
            </w:r>
          </w:p>
        </w:tc>
      </w:tr>
      <w:tr>
        <w:trPr>
          <w:cantSplit w:val="0"/>
          <w:trHeight w:val="8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B">
            <w:pPr>
              <w:spacing w:after="120" w:lineRule="auto"/>
              <w:rPr>
                <w:sz w:val="17"/>
                <w:szCs w:val="17"/>
              </w:rPr>
            </w:pPr>
            <w:r w:rsidDel="00000000" w:rsidR="00000000" w:rsidRPr="00000000">
              <w:rPr>
                <w:sz w:val="17"/>
                <w:szCs w:val="17"/>
                <w:rtl w:val="0"/>
              </w:rPr>
              <w:t xml:space="preserve">Glucose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C">
            <w:pPr>
              <w:spacing w:after="120" w:lineRule="auto"/>
              <w:rPr>
                <w:sz w:val="17"/>
                <w:szCs w:val="17"/>
              </w:rPr>
            </w:pPr>
            <w:r w:rsidDel="00000000" w:rsidR="00000000" w:rsidRPr="00000000">
              <w:rPr>
                <w:sz w:val="17"/>
                <w:szCs w:val="17"/>
                <w:rtl w:val="0"/>
              </w:rPr>
              <w:t xml:space="preserve">BG# manual entry screen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D">
            <w:pPr>
              <w:spacing w:after="120" w:lineRule="auto"/>
              <w:rPr>
                <w:sz w:val="17"/>
                <w:szCs w:val="17"/>
              </w:rPr>
            </w:pPr>
            <w:r w:rsidDel="00000000" w:rsidR="00000000" w:rsidRPr="00000000">
              <w:rPr>
                <w:sz w:val="17"/>
                <w:szCs w:val="17"/>
                <w:rtl w:val="0"/>
              </w:rPr>
              <w:t xml:space="preserve">BLE advertising starts if not already started, user can edit three digits with touch arrows, and physical button or touch OK confirms BG.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E">
            <w:pPr>
              <w:spacing w:after="120" w:lineRule="auto"/>
              <w:rPr>
                <w:sz w:val="17"/>
                <w:szCs w:val="17"/>
              </w:rPr>
            </w:pPr>
            <w:r w:rsidDel="00000000" w:rsidR="00000000" w:rsidRPr="00000000">
              <w:rPr>
                <w:sz w:val="17"/>
                <w:szCs w:val="17"/>
                <w:rtl w:val="0"/>
              </w:rPr>
              <w:t xml:space="preserve">Manual confirmation enters ShowQr; BLE response after tests complete can instead send the firmware to Done.</w:t>
            </w:r>
          </w:p>
        </w:tc>
      </w:tr>
      <w:tr>
        <w:trPr>
          <w:cantSplit w:val="0"/>
          <w:trHeight w:val="6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F">
            <w:pPr>
              <w:spacing w:after="120" w:lineRule="auto"/>
              <w:rPr>
                <w:sz w:val="17"/>
                <w:szCs w:val="17"/>
              </w:rPr>
            </w:pPr>
            <w:r w:rsidDel="00000000" w:rsidR="00000000" w:rsidRPr="00000000">
              <w:rPr>
                <w:sz w:val="17"/>
                <w:szCs w:val="17"/>
                <w:rtl w:val="0"/>
              </w:rPr>
              <w:t xml:space="preserve">ShowQr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0">
            <w:pPr>
              <w:spacing w:after="120" w:lineRule="auto"/>
              <w:rPr>
                <w:sz w:val="17"/>
                <w:szCs w:val="17"/>
              </w:rPr>
            </w:pPr>
            <w:r w:rsidDel="00000000" w:rsidR="00000000" w:rsidRPr="00000000">
              <w:rPr>
                <w:sz w:val="17"/>
                <w:szCs w:val="17"/>
                <w:rtl w:val="0"/>
              </w:rPr>
              <w:t xml:space="preserve">QR screen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1">
            <w:pPr>
              <w:spacing w:after="120" w:lineRule="auto"/>
              <w:rPr>
                <w:sz w:val="17"/>
                <w:szCs w:val="17"/>
              </w:rPr>
            </w:pPr>
            <w:r w:rsidDel="00000000" w:rsidR="00000000" w:rsidRPr="00000000">
              <w:rPr>
                <w:sz w:val="17"/>
                <w:szCs w:val="17"/>
                <w:rtl w:val="0"/>
              </w:rPr>
              <w:t xml:space="preserve">Builds and renders the QR payload once, continues BLE activity, and can redraw the QR on a button tap.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2">
            <w:pPr>
              <w:spacing w:after="120" w:lineRule="auto"/>
              <w:rPr>
                <w:sz w:val="17"/>
                <w:szCs w:val="17"/>
              </w:rPr>
            </w:pPr>
            <w:r w:rsidDel="00000000" w:rsidR="00000000" w:rsidRPr="00000000">
              <w:rPr>
                <w:sz w:val="17"/>
                <w:szCs w:val="17"/>
                <w:rtl w:val="0"/>
              </w:rPr>
              <w:t xml:space="preserve">Auto-off or hold-to-off enters deep sleep; BLE response after tests complete can still redirect to Done.</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3">
            <w:pPr>
              <w:spacing w:after="120" w:lineRule="auto"/>
              <w:rPr>
                <w:sz w:val="17"/>
                <w:szCs w:val="17"/>
              </w:rPr>
            </w:pPr>
            <w:r w:rsidDel="00000000" w:rsidR="00000000" w:rsidRPr="00000000">
              <w:rPr>
                <w:sz w:val="17"/>
                <w:szCs w:val="17"/>
                <w:rtl w:val="0"/>
              </w:rPr>
              <w:t xml:space="preserve">Done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4">
            <w:pPr>
              <w:spacing w:after="120" w:lineRule="auto"/>
              <w:rPr>
                <w:sz w:val="17"/>
                <w:szCs w:val="17"/>
              </w:rPr>
            </w:pPr>
            <w:r w:rsidDel="00000000" w:rsidR="00000000" w:rsidRPr="00000000">
              <w:rPr>
                <w:sz w:val="17"/>
                <w:szCs w:val="17"/>
                <w:rtl w:val="0"/>
              </w:rPr>
              <w:t xml:space="preserve">ALL DONE / GOODBYE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5">
            <w:pPr>
              <w:spacing w:after="120" w:lineRule="auto"/>
              <w:rPr>
                <w:sz w:val="17"/>
                <w:szCs w:val="17"/>
              </w:rPr>
            </w:pPr>
            <w:r w:rsidDel="00000000" w:rsidR="00000000" w:rsidRPr="00000000">
              <w:rPr>
                <w:sz w:val="17"/>
                <w:szCs w:val="17"/>
                <w:rtl w:val="0"/>
              </w:rPr>
              <w:t xml:space="preserve">Short terminal state after a BLE app response provides BG and timestamp.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6">
            <w:pPr>
              <w:spacing w:after="120" w:lineRule="auto"/>
              <w:rPr>
                <w:sz w:val="17"/>
                <w:szCs w:val="17"/>
              </w:rPr>
            </w:pPr>
            <w:r w:rsidDel="00000000" w:rsidR="00000000" w:rsidRPr="00000000">
              <w:rPr>
                <w:sz w:val="17"/>
                <w:szCs w:val="17"/>
                <w:rtl w:val="0"/>
              </w:rPr>
              <w:t xml:space="preserve">After about 3 seconds, enters deep sleep.</w:t>
            </w:r>
          </w:p>
        </w:tc>
      </w:tr>
    </w:tbl>
    <w:p w:rsidR="00000000" w:rsidDel="00000000" w:rsidP="00000000" w:rsidRDefault="00000000" w:rsidRPr="00000000" w14:paraId="00000067">
      <w:pPr>
        <w:spacing w:after="120" w:lineRule="auto"/>
        <w:rPr/>
      </w:pPr>
      <w:r w:rsidDel="00000000" w:rsidR="00000000" w:rsidRPr="00000000">
        <w:rPr>
          <w:rtl w:val="0"/>
        </w:rPr>
        <w:t xml:space="preserve"> </w:t>
      </w:r>
    </w:p>
    <w:p w:rsidR="00000000" w:rsidDel="00000000" w:rsidP="00000000" w:rsidRDefault="00000000" w:rsidRPr="00000000" w14:paraId="00000068">
      <w:pPr>
        <w:pStyle w:val="Heading2"/>
        <w:keepNext w:val="0"/>
        <w:keepLines w:val="0"/>
        <w:spacing w:after="80" w:lineRule="auto"/>
        <w:rPr>
          <w:sz w:val="34"/>
          <w:szCs w:val="34"/>
        </w:rPr>
      </w:pPr>
      <w:bookmarkStart w:colFirst="0" w:colLast="0" w:name="_hf1mk3s95tcg" w:id="7"/>
      <w:bookmarkEnd w:id="7"/>
      <w:r w:rsidDel="00000000" w:rsidR="00000000" w:rsidRPr="00000000">
        <w:rPr>
          <w:sz w:val="34"/>
          <w:szCs w:val="34"/>
          <w:rtl w:val="0"/>
        </w:rPr>
        <w:t xml:space="preserve">Important state-machine guard variables</w:t>
      </w:r>
    </w:p>
    <w:p w:rsidR="00000000" w:rsidDel="00000000" w:rsidP="00000000" w:rsidRDefault="00000000" w:rsidRPr="00000000" w14:paraId="00000069">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_offArmed / ARM_RELEASE_STABLE_MS: </w:t>
      </w:r>
      <w:r w:rsidDel="00000000" w:rsidR="00000000" w:rsidRPr="00000000">
        <w:rPr>
          <w:rtl w:val="0"/>
        </w:rPr>
        <w:t xml:space="preserve">Prevent the same boot press from being interpreted as an immediate power-off request.</w:t>
      </w:r>
    </w:p>
    <w:p w:rsidR="00000000" w:rsidDel="00000000" w:rsidP="00000000" w:rsidRDefault="00000000" w:rsidRPr="00000000" w14:paraId="0000006A">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_readyArmed / READY_ARM_RELEASE_MS: </w:t>
      </w:r>
      <w:r w:rsidDel="00000000" w:rsidR="00000000" w:rsidRPr="00000000">
        <w:rPr>
          <w:rtl w:val="0"/>
        </w:rPr>
        <w:t xml:space="preserve">Prevent a held or bouncing button from skipping through the Ready state right after transition from Intermission or startup.</w:t>
      </w:r>
    </w:p>
    <w:p w:rsidR="00000000" w:rsidDel="00000000" w:rsidP="00000000" w:rsidRDefault="00000000" w:rsidRPr="00000000" w14:paraId="0000006B">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_testsComplete, _savedThisRun, _savedSeq: </w:t>
      </w:r>
      <w:r w:rsidDel="00000000" w:rsidR="00000000" w:rsidRPr="00000000">
        <w:rPr>
          <w:rtl w:val="0"/>
        </w:rPr>
        <w:t xml:space="preserve">Track when the second test has finished and which saved flash record should be updated later with BG/timestamp.</w:t>
      </w:r>
    </w:p>
    <w:p w:rsidR="00000000" w:rsidDel="00000000" w:rsidP="00000000" w:rsidRDefault="00000000" w:rsidRPr="00000000" w14:paraId="0000006C">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_doneSleepAtMs and _autoOffDeadlineMs: </w:t>
      </w:r>
      <w:r w:rsidDel="00000000" w:rsidR="00000000" w:rsidRPr="00000000">
        <w:rPr>
          <w:rtl w:val="0"/>
        </w:rPr>
        <w:t xml:space="preserve">Manage post-completion and inactivity-based deep sleep.</w:t>
      </w:r>
    </w:p>
    <w:p w:rsidR="00000000" w:rsidDel="00000000" w:rsidP="00000000" w:rsidRDefault="00000000" w:rsidRPr="00000000" w14:paraId="0000006D">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_currentTest: </w:t>
      </w:r>
      <w:r w:rsidDel="00000000" w:rsidR="00000000" w:rsidRPr="00000000">
        <w:rPr>
          <w:rtl w:val="0"/>
        </w:rPr>
        <w:t xml:space="preserve">Selects whether the firmware is operating on Test 1 or Test 2.</w:t>
      </w:r>
    </w:p>
    <w:p w:rsidR="00000000" w:rsidDel="00000000" w:rsidP="00000000" w:rsidRDefault="00000000" w:rsidRPr="00000000" w14:paraId="0000006E">
      <w:pPr>
        <w:pStyle w:val="Heading1"/>
        <w:keepNext w:val="0"/>
        <w:keepLines w:val="0"/>
        <w:spacing w:before="480" w:lineRule="auto"/>
        <w:rPr>
          <w:sz w:val="46"/>
          <w:szCs w:val="46"/>
        </w:rPr>
      </w:pPr>
      <w:bookmarkStart w:colFirst="0" w:colLast="0" w:name="_v2l3o5cnem1l" w:id="8"/>
      <w:bookmarkEnd w:id="8"/>
      <w:r w:rsidDel="00000000" w:rsidR="00000000" w:rsidRPr="00000000">
        <w:rPr>
          <w:sz w:val="46"/>
          <w:szCs w:val="46"/>
          <w:rtl w:val="0"/>
        </w:rPr>
        <w:t xml:space="preserve">6. Sensor polling, ring buffer, and result extraction</w:t>
      </w:r>
    </w:p>
    <w:p w:rsidR="00000000" w:rsidDel="00000000" w:rsidP="00000000" w:rsidRDefault="00000000" w:rsidRPr="00000000" w14:paraId="0000006F">
      <w:pPr>
        <w:spacing w:after="120" w:lineRule="auto"/>
        <w:rPr/>
      </w:pPr>
      <w:r w:rsidDel="00000000" w:rsidR="00000000" w:rsidRPr="00000000">
        <w:rPr>
          <w:rtl w:val="0"/>
        </w:rPr>
        <w:t xml:space="preserve">The sensor path is centered in sampleSensorsToRingIfDue(), ringGetAtTime(), captureBaselineOnceFromCandidate(), captureResultsAt456(), and buildSudirValues().</w:t>
      </w:r>
    </w:p>
    <w:p w:rsidR="00000000" w:rsidDel="00000000" w:rsidP="00000000" w:rsidRDefault="00000000" w:rsidRPr="00000000" w14:paraId="00000070">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Polling rate: </w:t>
      </w:r>
      <w:r w:rsidDel="00000000" w:rsidR="00000000" w:rsidRPr="00000000">
        <w:rPr>
          <w:rtl w:val="0"/>
        </w:rPr>
        <w:t xml:space="preserve">All five analog sensor channels are read every SAMPLE_PERIOD_MS (20 ms by default). The ADC reading is converted to volts with raw * 3.3 / 4095.</w:t>
      </w:r>
    </w:p>
    <w:p w:rsidR="00000000" w:rsidDel="00000000" w:rsidP="00000000" w:rsidRDefault="00000000" w:rsidRPr="00000000" w14:paraId="00000071">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Ring buffer: </w:t>
      </w:r>
      <w:r w:rsidDel="00000000" w:rsidR="00000000" w:rsidRPr="00000000">
        <w:rPr>
          <w:rtl w:val="0"/>
        </w:rPr>
        <w:t xml:space="preserve">The firmware keeps a ring of SensorSample objects in _ring with RING_SIZE = 220 entries, which is about 4.4 s of history at the default sample period.</w:t>
      </w:r>
    </w:p>
    <w:p w:rsidR="00000000" w:rsidDel="00000000" w:rsidP="00000000" w:rsidRDefault="00000000" w:rsidRPr="00000000" w14:paraId="00000072">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Baseline capture: </w:t>
      </w:r>
      <w:r w:rsidDel="00000000" w:rsidR="00000000" w:rsidRPr="00000000">
        <w:rPr>
          <w:rtl w:val="0"/>
        </w:rPr>
        <w:t xml:space="preserve">On the first test, the candidate press time is marked when the user presses the button on the Ready screen. Once the blow starts, the firmware extracts three baseline time points: 2 s before the press, 1 s before the press, and the sensor values at the press itself.</w:t>
      </w:r>
    </w:p>
    <w:p w:rsidR="00000000" w:rsidDel="00000000" w:rsidP="00000000" w:rsidRDefault="00000000" w:rsidRPr="00000000" w14:paraId="00000073">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Result capture: </w:t>
      </w:r>
      <w:r w:rsidDel="00000000" w:rsidR="00000000" w:rsidRPr="00000000">
        <w:rPr>
          <w:rtl w:val="0"/>
        </w:rPr>
        <w:t xml:space="preserve">For each blow, three result snapshots are extracted at approximately 4 s, 5 s, and 6 s from _blowStartMs. If a target sample is missing, the most recent sample is used as a fallback.</w:t>
      </w:r>
    </w:p>
    <w:p w:rsidR="00000000" w:rsidDel="00000000" w:rsidP="00000000" w:rsidRDefault="00000000" w:rsidRPr="00000000" w14:paraId="00000074">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Data model: </w:t>
      </w:r>
      <w:r w:rsidDel="00000000" w:rsidR="00000000" w:rsidRPr="00000000">
        <w:rPr>
          <w:rtl w:val="0"/>
        </w:rPr>
        <w:t xml:space="preserve">Baseline values are stored in _baseVals[5][3]. Result values are stored in _resVals[2][5][3] for two tests and three time points per sensor.</w:t>
      </w:r>
    </w:p>
    <w:p w:rsidR="00000000" w:rsidDel="00000000" w:rsidP="00000000" w:rsidRDefault="00000000" w:rsidRPr="00000000" w14:paraId="00000075">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BLE binary packing: </w:t>
      </w:r>
      <w:r w:rsidDel="00000000" w:rsidR="00000000" w:rsidRPr="00000000">
        <w:rPr>
          <w:rtl w:val="0"/>
        </w:rPr>
        <w:t xml:space="preserve">buildSudirValues() flattens the 45 values (15 baseline + 30 results) into uint16 numbers after multiplying volts by 1000 and clipping at 65535.</w:t>
      </w:r>
    </w:p>
    <w:p w:rsidR="00000000" w:rsidDel="00000000" w:rsidP="00000000" w:rsidRDefault="00000000" w:rsidRPr="00000000" w14:paraId="00000076">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API/QR scaling: </w:t>
      </w:r>
      <w:r w:rsidDel="00000000" w:rsidR="00000000" w:rsidRPr="00000000">
        <w:rPr>
          <w:rtl w:val="0"/>
        </w:rPr>
        <w:t xml:space="preserve">The URL builder uses the same scale-by-1000 rule and sends each sample as an integer field value.</w:t>
      </w:r>
    </w:p>
    <w:p w:rsidR="00000000" w:rsidDel="00000000" w:rsidP="00000000" w:rsidRDefault="00000000" w:rsidRPr="00000000" w14:paraId="00000077">
      <w:pPr>
        <w:pStyle w:val="Heading2"/>
        <w:keepNext w:val="0"/>
        <w:keepLines w:val="0"/>
        <w:spacing w:after="80" w:lineRule="auto"/>
        <w:rPr>
          <w:sz w:val="34"/>
          <w:szCs w:val="34"/>
        </w:rPr>
      </w:pPr>
      <w:bookmarkStart w:colFirst="0" w:colLast="0" w:name="_hsjqsfqzu8ak" w:id="9"/>
      <w:bookmarkEnd w:id="9"/>
      <w:r w:rsidDel="00000000" w:rsidR="00000000" w:rsidRPr="00000000">
        <w:rPr>
          <w:sz w:val="34"/>
          <w:szCs w:val="34"/>
          <w:rtl w:val="0"/>
        </w:rPr>
        <w:t xml:space="preserve">Why ringGetAtTime() works with a 6-second blow even though the ring stores about 4.4 seconds</w:t>
      </w:r>
    </w:p>
    <w:p w:rsidR="00000000" w:rsidDel="00000000" w:rsidP="00000000" w:rsidRDefault="00000000" w:rsidRPr="00000000" w14:paraId="00000078">
      <w:pPr>
        <w:spacing w:after="120" w:lineRule="auto"/>
        <w:rPr/>
      </w:pPr>
      <w:r w:rsidDel="00000000" w:rsidR="00000000" w:rsidRPr="00000000">
        <w:rPr>
          <w:rtl w:val="0"/>
        </w:rPr>
        <w:t xml:space="preserve">The result capture happens at the end of the blow. At that moment, the 4-second sample is only about 2 seconds old, the 5-second sample is about 1 second old, and the 6-second sample is current. All three therefore fit comfortably inside the 4.4-second ring buffer.</w:t>
      </w:r>
    </w:p>
    <w:p w:rsidR="00000000" w:rsidDel="00000000" w:rsidP="00000000" w:rsidRDefault="00000000" w:rsidRPr="00000000" w14:paraId="00000079">
      <w:pPr>
        <w:pStyle w:val="Heading1"/>
        <w:keepNext w:val="0"/>
        <w:keepLines w:val="0"/>
        <w:spacing w:before="480" w:lineRule="auto"/>
        <w:rPr>
          <w:sz w:val="46"/>
          <w:szCs w:val="46"/>
        </w:rPr>
      </w:pPr>
      <w:bookmarkStart w:colFirst="0" w:colLast="0" w:name="_q610pwb20e4z" w:id="10"/>
      <w:bookmarkEnd w:id="10"/>
      <w:r w:rsidDel="00000000" w:rsidR="00000000" w:rsidRPr="00000000">
        <w:rPr>
          <w:sz w:val="46"/>
          <w:szCs w:val="46"/>
          <w:rtl w:val="0"/>
        </w:rPr>
        <w:t xml:space="preserve">7. QR-code generation details</w:t>
      </w:r>
    </w:p>
    <w:p w:rsidR="00000000" w:rsidDel="00000000" w:rsidP="00000000" w:rsidRDefault="00000000" w:rsidRPr="00000000" w14:paraId="0000007A">
      <w:pPr>
        <w:spacing w:after="120" w:lineRule="auto"/>
        <w:rPr/>
      </w:pPr>
      <w:r w:rsidDel="00000000" w:rsidR="00000000" w:rsidRPr="00000000">
        <w:rPr>
          <w:rtl w:val="0"/>
        </w:rPr>
        <w:t xml:space="preserve">The QR path is implemented by chooseQrVersionForLength(), buildResultUrlCommon(), generateQr(), and drawQrOnBlack().</w:t>
      </w:r>
    </w:p>
    <w:p w:rsidR="00000000" w:rsidDel="00000000" w:rsidP="00000000" w:rsidRDefault="00000000" w:rsidRPr="00000000" w14:paraId="0000007B">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QR content source: </w:t>
      </w:r>
      <w:r w:rsidDel="00000000" w:rsidR="00000000" w:rsidRPr="00000000">
        <w:rPr>
          <w:rtl w:val="0"/>
        </w:rPr>
        <w:t xml:space="preserve">QR data comes from buildResultUrlQR(), which calls buildResultUrlCommon(..., true) so the QR payload includes the BASE_URL plus query parameters.</w:t>
      </w:r>
    </w:p>
    <w:p w:rsidR="00000000" w:rsidDel="00000000" w:rsidP="00000000" w:rsidRDefault="00000000" w:rsidRPr="00000000" w14:paraId="0000007C">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Payload-only variants: </w:t>
      </w:r>
      <w:r w:rsidDel="00000000" w:rsidR="00000000" w:rsidRPr="00000000">
        <w:rPr>
          <w:rtl w:val="0"/>
        </w:rPr>
        <w:t xml:space="preserve">buildResultPayload() and buildResultUrlBT() both currently call buildResultUrlCommon(..., false), so flash storage and BLE text notifications use payload-only strings without the BASE_URL prefix.</w:t>
      </w:r>
    </w:p>
    <w:p w:rsidR="00000000" w:rsidDel="00000000" w:rsidP="00000000" w:rsidRDefault="00000000" w:rsidRPr="00000000" w14:paraId="0000007D">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Field order: </w:t>
      </w:r>
      <w:r w:rsidDel="00000000" w:rsidR="00000000" w:rsidRPr="00000000">
        <w:rPr>
          <w:rtl w:val="0"/>
        </w:rPr>
        <w:t xml:space="preserve">The URL begins with d=&lt;API_DEVICE_ID&gt; and p=&lt;API_PARAM_P&gt;. If available, bg=&lt;three-digit glucose&gt; is added next. Sensor groups follow, then ts=&lt;timestamp&gt; if a timestamp is present.</w:t>
      </w:r>
    </w:p>
    <w:p w:rsidR="00000000" w:rsidDel="00000000" w:rsidP="00000000" w:rsidRDefault="00000000" w:rsidRPr="00000000" w14:paraId="0000007E">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Sensor group names: </w:t>
      </w:r>
      <w:r w:rsidDel="00000000" w:rsidR="00000000" w:rsidRPr="00000000">
        <w:rPr>
          <w:rFonts w:ascii="Arial Unicode MS" w:cs="Arial Unicode MS" w:eastAsia="Arial Unicode MS" w:hAnsi="Arial Unicode MS"/>
          <w:rtl w:val="0"/>
        </w:rPr>
        <w:t xml:space="preserve">Sensor groups are mapped as S1→a, S2→b, S3→c, S4→e, and S5→f. There is intentionally no group letter d because d is reserved for device ID in the URL.</w:t>
      </w:r>
    </w:p>
    <w:p w:rsidR="00000000" w:rsidDel="00000000" w:rsidP="00000000" w:rsidRDefault="00000000" w:rsidRPr="00000000" w14:paraId="0000007F">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Per-sensor indexing: </w:t>
      </w:r>
      <w:r w:rsidDel="00000000" w:rsidR="00000000" w:rsidRPr="00000000">
        <w:rPr>
          <w:rtl w:val="0"/>
        </w:rPr>
        <w:t xml:space="preserve">For each sensor group, fields 1..3 are baseline values, 4..6 are Test 1 values, and 7..9 are Test 2 values.</w:t>
      </w:r>
    </w:p>
    <w:p w:rsidR="00000000" w:rsidDel="00000000" w:rsidP="00000000" w:rsidRDefault="00000000" w:rsidRPr="00000000" w14:paraId="00000080">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QR version selection: </w:t>
      </w:r>
      <w:r w:rsidDel="00000000" w:rsidR="00000000" w:rsidRPr="00000000">
        <w:rPr>
          <w:rtl w:val="0"/>
        </w:rPr>
        <w:t xml:space="preserve">chooseQrVersionForLength() walks a fixed low-error-correction capacity table and picks the smallest QR version that can hold the current payload length.</w:t>
      </w:r>
    </w:p>
    <w:p w:rsidR="00000000" w:rsidDel="00000000" w:rsidP="00000000" w:rsidRDefault="00000000" w:rsidRPr="00000000" w14:paraId="00000081">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Error correction level: </w:t>
      </w:r>
      <w:r w:rsidDel="00000000" w:rsidR="00000000" w:rsidRPr="00000000">
        <w:rPr>
          <w:rtl w:val="0"/>
        </w:rPr>
        <w:t xml:space="preserve">The qrcode library is called with ECC_LOW.</w:t>
      </w:r>
    </w:p>
    <w:p w:rsidR="00000000" w:rsidDel="00000000" w:rsidP="00000000" w:rsidRDefault="00000000" w:rsidRPr="00000000" w14:paraId="00000082">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Rendering style: </w:t>
      </w:r>
      <w:r w:rsidDel="00000000" w:rsidR="00000000" w:rsidRPr="00000000">
        <w:rPr>
          <w:rtl w:val="0"/>
        </w:rPr>
        <w:t xml:space="preserve">drawQrOnBlack() creates a centered QR with a 4-module quiet zone, scales it to the current display, and draws white modules on a black square. This is effectively an inverted QR style.</w:t>
      </w:r>
    </w:p>
    <w:p w:rsidR="00000000" w:rsidDel="00000000" w:rsidP="00000000" w:rsidRDefault="00000000" w:rsidRPr="00000000" w14:paraId="00000083">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Header text: </w:t>
      </w:r>
      <w:r w:rsidDel="00000000" w:rsidR="00000000" w:rsidRPr="00000000">
        <w:rPr>
          <w:rtl w:val="0"/>
        </w:rPr>
        <w:t xml:space="preserve">The QR screen prints SCAN QR CODE near the top of the display.</w:t>
      </w:r>
    </w:p>
    <w:p w:rsidR="00000000" w:rsidDel="00000000" w:rsidP="00000000" w:rsidRDefault="00000000" w:rsidRPr="00000000" w14:paraId="00000084">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Current flag behavior: </w:t>
      </w:r>
      <w:r w:rsidDel="00000000" w:rsidR="00000000" w:rsidRPr="00000000">
        <w:rPr>
          <w:rtl w:val="0"/>
        </w:rPr>
        <w:t xml:space="preserve">USE_SUDIR_QR is present in app_config.h, but in the current code both branches of enterShowQr() call buildResultUrlQR(); the flag is therefore acting as a placeholder rather than selecting a different QR builder today.</w:t>
      </w:r>
    </w:p>
    <w:p w:rsidR="00000000" w:rsidDel="00000000" w:rsidP="00000000" w:rsidRDefault="00000000" w:rsidRPr="00000000" w14:paraId="00000085">
      <w:pPr>
        <w:pStyle w:val="Heading2"/>
        <w:keepNext w:val="0"/>
        <w:keepLines w:val="0"/>
        <w:spacing w:after="80" w:lineRule="auto"/>
        <w:rPr>
          <w:sz w:val="34"/>
          <w:szCs w:val="34"/>
        </w:rPr>
      </w:pPr>
      <w:bookmarkStart w:colFirst="0" w:colLast="0" w:name="_evwzpmllaopj" w:id="11"/>
      <w:bookmarkEnd w:id="11"/>
      <w:r w:rsidDel="00000000" w:rsidR="00000000" w:rsidRPr="00000000">
        <w:rPr>
          <w:sz w:val="34"/>
          <w:szCs w:val="34"/>
          <w:rtl w:val="0"/>
        </w:rPr>
        <w:t xml:space="preserve">Example payload layout</w:t>
      </w:r>
    </w:p>
    <w:p w:rsidR="00000000" w:rsidDel="00000000" w:rsidP="00000000" w:rsidRDefault="00000000" w:rsidRPr="00000000" w14:paraId="00000086">
      <w:pPr>
        <w:shd w:fill="f3f6f8" w:val="clear"/>
        <w:spacing w:after="120" w:before="60" w:lineRule="auto"/>
        <w:ind w:left="220" w:right="220" w:firstLine="0"/>
        <w:rPr>
          <w:rFonts w:ascii="Courier New" w:cs="Courier New" w:eastAsia="Courier New" w:hAnsi="Courier New"/>
          <w:color w:val="282828"/>
          <w:sz w:val="18"/>
          <w:szCs w:val="18"/>
        </w:rPr>
      </w:pPr>
      <w:r w:rsidDel="00000000" w:rsidR="00000000" w:rsidRPr="00000000">
        <w:rPr>
          <w:rFonts w:ascii="Courier New" w:cs="Courier New" w:eastAsia="Courier New" w:hAnsi="Courier New"/>
          <w:color w:val="282828"/>
          <w:sz w:val="18"/>
          <w:szCs w:val="18"/>
          <w:rtl w:val="0"/>
        </w:rPr>
        <w:t xml:space="preserve">BASE_URL + "d=18&amp;p=BG&amp;bg=123&amp;a1=...&amp;a2=...&amp;...&amp;a9=...&amp;b1=...&amp;...&amp;f9=...&amp;ts=&lt;unix&gt;"</w:t>
        <w:br w:type="textWrapping"/>
        <w:br w:type="textWrapping"/>
      </w:r>
    </w:p>
    <w:p w:rsidR="00000000" w:rsidDel="00000000" w:rsidP="00000000" w:rsidRDefault="00000000" w:rsidRPr="00000000" w14:paraId="00000087">
      <w:pPr>
        <w:pStyle w:val="Heading1"/>
        <w:keepNext w:val="0"/>
        <w:keepLines w:val="0"/>
        <w:spacing w:before="480" w:lineRule="auto"/>
        <w:rPr>
          <w:sz w:val="46"/>
          <w:szCs w:val="46"/>
        </w:rPr>
      </w:pPr>
      <w:bookmarkStart w:colFirst="0" w:colLast="0" w:name="_d6nhv42oqeq3" w:id="12"/>
      <w:bookmarkEnd w:id="12"/>
      <w:r w:rsidDel="00000000" w:rsidR="00000000" w:rsidRPr="00000000">
        <w:rPr>
          <w:sz w:val="46"/>
          <w:szCs w:val="46"/>
          <w:rtl w:val="0"/>
        </w:rPr>
        <w:t xml:space="preserve">8. BLE firmware details</w:t>
      </w:r>
    </w:p>
    <w:p w:rsidR="00000000" w:rsidDel="00000000" w:rsidP="00000000" w:rsidRDefault="00000000" w:rsidRPr="00000000" w14:paraId="00000088">
      <w:pPr>
        <w:spacing w:after="120" w:lineRule="auto"/>
        <w:rPr/>
      </w:pPr>
      <w:r w:rsidDel="00000000" w:rsidR="00000000" w:rsidRPr="00000000">
        <w:rPr>
          <w:rtl w:val="0"/>
        </w:rPr>
        <w:t xml:space="preserve">BLE behavior is handled by the BleUart class. The main application calls _ble.begin("BGBT_FEATHER_V2") when it reaches the Glucose or ShowQr phase. begin() is idempotent, so repeated calls are safe.</w:t>
      </w:r>
    </w:p>
    <w:p w:rsidR="00000000" w:rsidDel="00000000" w:rsidP="00000000" w:rsidRDefault="00000000" w:rsidRPr="00000000" w14:paraId="00000089">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Device name: </w:t>
      </w:r>
      <w:r w:rsidDel="00000000" w:rsidR="00000000" w:rsidRPr="00000000">
        <w:rPr>
          <w:rtl w:val="0"/>
        </w:rPr>
        <w:t xml:space="preserve">BGBT_FEATHER_V2.</w:t>
      </w:r>
    </w:p>
    <w:p w:rsidR="00000000" w:rsidDel="00000000" w:rsidP="00000000" w:rsidRDefault="00000000" w:rsidRPr="00000000" w14:paraId="0000008A">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Current active UUID set: </w:t>
      </w:r>
      <w:r w:rsidDel="00000000" w:rsidR="00000000" w:rsidRPr="00000000">
        <w:rPr>
          <w:rtl w:val="0"/>
        </w:rPr>
        <w:t xml:space="preserve">The code currently uses the 6E400021 / 6E400022 / 6E400023 service/RX/TX UUID triplet. A second Sudir UUID set is present in comments but is not active.</w:t>
      </w:r>
    </w:p>
    <w:p w:rsidR="00000000" w:rsidDel="00000000" w:rsidP="00000000" w:rsidRDefault="00000000" w:rsidRPr="00000000" w14:paraId="0000008B">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Server behavior: </w:t>
      </w:r>
      <w:r w:rsidDel="00000000" w:rsidR="00000000" w:rsidRPr="00000000">
        <w:rPr>
          <w:rtl w:val="0"/>
        </w:rPr>
        <w:t xml:space="preserve">The firmware creates one NimBLE server, one service, one notify/read TX characteristic, and one write/write-no-response RX characteristic. Advertising restarts on connect and disconnect.</w:t>
      </w:r>
    </w:p>
    <w:p w:rsidR="00000000" w:rsidDel="00000000" w:rsidP="00000000" w:rsidRDefault="00000000" w:rsidRPr="00000000" w14:paraId="0000008C">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TX text path: </w:t>
      </w:r>
      <w:r w:rsidDel="00000000" w:rsidR="00000000" w:rsidRPr="00000000">
        <w:rPr>
          <w:rtl w:val="0"/>
        </w:rPr>
        <w:t xml:space="preserve">sendTextPayload() uses notifyChunked() with a 160-character chunk size so long strings are emitted as several notifications.</w:t>
      </w:r>
    </w:p>
    <w:p w:rsidR="00000000" w:rsidDel="00000000" w:rsidP="00000000" w:rsidRDefault="00000000" w:rsidRPr="00000000" w14:paraId="0000008D">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TX binary path: </w:t>
      </w:r>
      <w:r w:rsidDel="00000000" w:rsidR="00000000" w:rsidRPr="00000000">
        <w:rPr>
          <w:rtl w:val="0"/>
        </w:rPr>
        <w:t xml:space="preserve">sendBinaryPacket() builds a 92-byte packet: 2 bytes of device ID followed by 45 little-endian uint16 values.</w:t>
      </w:r>
    </w:p>
    <w:p w:rsidR="00000000" w:rsidDel="00000000" w:rsidP="00000000" w:rsidRDefault="00000000" w:rsidRPr="00000000" w14:paraId="0000008E">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Client modes: </w:t>
      </w:r>
      <w:r w:rsidDel="00000000" w:rsidR="00000000" w:rsidRPr="00000000">
        <w:rPr>
          <w:rtl w:val="0"/>
        </w:rPr>
        <w:t xml:space="preserve">The code distinguishes Unknown, Logan, and Sudir client behavior.</w:t>
      </w:r>
    </w:p>
    <w:p w:rsidR="00000000" w:rsidDel="00000000" w:rsidP="00000000" w:rsidRDefault="00000000" w:rsidRPr="00000000" w14:paraId="0000008F">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Logan ASCII handshake: </w:t>
      </w:r>
      <w:r w:rsidDel="00000000" w:rsidR="00000000" w:rsidRPr="00000000">
        <w:rPr>
          <w:rtl w:val="0"/>
        </w:rPr>
        <w:t xml:space="preserve">If the RX side receives printable text containing READY, the client is classified as Logan and the firmware raises a ready-to-send flag. On the next maybeSendBlePayload() pass, the text payload is notified with a newline.</w:t>
      </w:r>
    </w:p>
    <w:p w:rsidR="00000000" w:rsidDel="00000000" w:rsidP="00000000" w:rsidRDefault="00000000" w:rsidRPr="00000000" w14:paraId="00000090">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Logan BG response: </w:t>
      </w:r>
      <w:r w:rsidDel="00000000" w:rsidR="00000000" w:rsidRPr="00000000">
        <w:rPr>
          <w:rtl w:val="0"/>
        </w:rPr>
        <w:t xml:space="preserve">Printable text containing BG=### is parsed as a valid app response. Optional timestamp keys TS=, TIME=, TIMESTAMP=, &amp;ts=, &amp;time=, or &amp;timestamp= are also recognized.</w:t>
      </w:r>
    </w:p>
    <w:p w:rsidR="00000000" w:rsidDel="00000000" w:rsidP="00000000" w:rsidRDefault="00000000" w:rsidRPr="00000000" w14:paraId="00000091">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Sudir response forms: </w:t>
      </w:r>
      <w:r w:rsidDel="00000000" w:rsidR="00000000" w:rsidRPr="00000000">
        <w:rPr>
          <w:rtl w:val="0"/>
        </w:rPr>
        <w:t xml:space="preserve">A single byte 0xAA is treated as a Sudir ACK. A 6-byte write is interpreted as little-endian BG (2 bytes) plus timestamp (4 bytes).</w:t>
      </w:r>
    </w:p>
    <w:p w:rsidR="00000000" w:rsidDel="00000000" w:rsidP="00000000" w:rsidRDefault="00000000" w:rsidRPr="00000000" w14:paraId="00000092">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Unknown-client grace period: </w:t>
      </w:r>
      <w:r w:rsidDel="00000000" w:rsidR="00000000" w:rsidRPr="00000000">
        <w:rPr>
          <w:rtl w:val="0"/>
        </w:rPr>
        <w:t xml:space="preserve">If a client stays connected longer than UNKNOWN_TO_SUDIR_GRACE_MS (1200 ms) without Logan-style activity, shouldBroadcastBinary() begins treating it as a binary-broadcast candidate.</w:t>
      </w:r>
    </w:p>
    <w:p w:rsidR="00000000" w:rsidDel="00000000" w:rsidP="00000000" w:rsidRDefault="00000000" w:rsidRPr="00000000" w14:paraId="00000093">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Runtime usage in app: </w:t>
      </w:r>
      <w:r w:rsidDel="00000000" w:rsidR="00000000" w:rsidRPr="00000000">
        <w:rPr>
          <w:rtl w:val="0"/>
        </w:rPr>
        <w:t xml:space="preserve">During Glucose and ShowQr, maybeSendBlePayload() decides whether to send Logan text payloads or Sudir-style binary packets based on the detected client mode. But currently, in Logan's App for both Android and iOS, all payloads will be Logan-style, and Sudir-style payloads are just a placeholder that can be removed if they cause a conflict.</w:t>
      </w:r>
    </w:p>
    <w:p w:rsidR="00000000" w:rsidDel="00000000" w:rsidP="00000000" w:rsidRDefault="00000000" w:rsidRPr="00000000" w14:paraId="00000094">
      <w:pPr>
        <w:spacing w:after="120" w:lineRule="auto"/>
        <w:ind w:left="360" w:firstLine="0"/>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sz w:val="34"/>
          <w:szCs w:val="34"/>
        </w:rPr>
      </w:pPr>
      <w:bookmarkStart w:colFirst="0" w:colLast="0" w:name="_sub96xdwawzu" w:id="13"/>
      <w:bookmarkEnd w:id="13"/>
      <w:r w:rsidDel="00000000" w:rsidR="00000000" w:rsidRPr="00000000">
        <w:rPr>
          <w:sz w:val="34"/>
          <w:szCs w:val="34"/>
          <w:rtl w:val="0"/>
        </w:rPr>
        <w:t xml:space="preserve">Important BLE implementation note</w:t>
      </w:r>
    </w:p>
    <w:p w:rsidR="00000000" w:rsidDel="00000000" w:rsidP="00000000" w:rsidRDefault="00000000" w:rsidRPr="00000000" w14:paraId="00000096">
      <w:pPr>
        <w:spacing w:after="120" w:lineRule="auto"/>
        <w:rPr/>
      </w:pPr>
      <w:r w:rsidDel="00000000" w:rsidR="00000000" w:rsidRPr="00000000">
        <w:rPr>
          <w:rtl w:val="0"/>
        </w:rPr>
        <w:t xml:space="preserve">The current code uses payload-only text strings for BLE text notifications because buildResultUrlBT() calls buildResultUrlCommon(..., false). If the mobile app expects the full BASE_URL, this function is the one to change.</w:t>
      </w:r>
    </w:p>
    <w:p w:rsidR="00000000" w:rsidDel="00000000" w:rsidP="00000000" w:rsidRDefault="00000000" w:rsidRPr="00000000" w14:paraId="00000097">
      <w:pPr>
        <w:pStyle w:val="Heading1"/>
        <w:keepNext w:val="0"/>
        <w:keepLines w:val="0"/>
        <w:spacing w:before="480" w:lineRule="auto"/>
        <w:rPr>
          <w:sz w:val="46"/>
          <w:szCs w:val="46"/>
        </w:rPr>
      </w:pPr>
      <w:bookmarkStart w:colFirst="0" w:colLast="0" w:name="_2bkf1djhhj3u" w:id="14"/>
      <w:bookmarkEnd w:id="14"/>
      <w:r w:rsidDel="00000000" w:rsidR="00000000" w:rsidRPr="00000000">
        <w:rPr>
          <w:sz w:val="46"/>
          <w:szCs w:val="46"/>
          <w:rtl w:val="0"/>
        </w:rPr>
        <w:t xml:space="preserve">9. Flash storage and persistence details</w:t>
      </w:r>
    </w:p>
    <w:p w:rsidR="00000000" w:rsidDel="00000000" w:rsidP="00000000" w:rsidRDefault="00000000" w:rsidRPr="00000000" w14:paraId="00000098">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Legacy NVS save/load: </w:t>
      </w:r>
      <w:r w:rsidDel="00000000" w:rsidR="00000000" w:rsidRPr="00000000">
        <w:rPr>
          <w:rtl w:val="0"/>
        </w:rPr>
        <w:t xml:space="preserve">DataStore::save() and DataStore::load() still support a SavedRun blob in the Preferences namespace "bgbt".</w:t>
      </w:r>
    </w:p>
    <w:p w:rsidR="00000000" w:rsidDel="00000000" w:rsidP="00000000" w:rsidRDefault="00000000" w:rsidRPr="00000000" w14:paraId="00000099">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Current main-history path: </w:t>
      </w:r>
      <w:r w:rsidDel="00000000" w:rsidR="00000000" w:rsidRPr="00000000">
        <w:rPr>
          <w:rtl w:val="0"/>
        </w:rPr>
        <w:t xml:space="preserve">The active runtime flow uses appendQuery() and updateQuery() instead of the blob save/load path.</w:t>
      </w:r>
    </w:p>
    <w:p w:rsidR="00000000" w:rsidDel="00000000" w:rsidP="00000000" w:rsidRDefault="00000000" w:rsidRPr="00000000" w14:paraId="0000009A">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Filesystem: </w:t>
      </w:r>
      <w:r w:rsidDel="00000000" w:rsidR="00000000" w:rsidRPr="00000000">
        <w:rPr>
          <w:rtl w:val="0"/>
        </w:rPr>
        <w:t xml:space="preserve">History is stored in LittleFS at /bgbt_history.bin. LittleFS.begin(true) is used so the filesystem can be formatted if mounting fails.</w:t>
      </w:r>
    </w:p>
    <w:p w:rsidR="00000000" w:rsidDel="00000000" w:rsidP="00000000" w:rsidRDefault="00000000" w:rsidRPr="00000000" w14:paraId="0000009B">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History format: </w:t>
      </w:r>
      <w:r w:rsidDel="00000000" w:rsidR="00000000" w:rsidRPr="00000000">
        <w:rPr>
          <w:rtl w:val="0"/>
        </w:rPr>
        <w:t xml:space="preserve">A small header tracks magic, version, capacity, count, start index, record size, and next sequence number. Each record stores a sequence number and one payload string.</w:t>
      </w:r>
    </w:p>
    <w:p w:rsidR="00000000" w:rsidDel="00000000" w:rsidP="00000000" w:rsidRDefault="00000000" w:rsidRPr="00000000" w14:paraId="0000009C">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Retention rule: </w:t>
      </w:r>
      <w:r w:rsidDel="00000000" w:rsidR="00000000" w:rsidRPr="00000000">
        <w:rPr>
          <w:rtl w:val="0"/>
        </w:rPr>
        <w:t xml:space="preserve">MAX_SAVED_TESTS is 1000. When the history is full, the firmware overwrites the oldest payload in ring-buffer fashion.</w:t>
      </w:r>
    </w:p>
    <w:p w:rsidR="00000000" w:rsidDel="00000000" w:rsidP="00000000" w:rsidRDefault="00000000" w:rsidRPr="00000000" w14:paraId="0000009D">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Stored content: </w:t>
      </w:r>
      <w:r w:rsidDel="00000000" w:rsidR="00000000" w:rsidRPr="00000000">
        <w:rPr>
          <w:rtl w:val="0"/>
        </w:rPr>
        <w:t xml:space="preserve">Only the payload string is stored; the BASE_URL is intentionally not written to flash.</w:t>
      </w:r>
    </w:p>
    <w:p w:rsidR="00000000" w:rsidDel="00000000" w:rsidP="00000000" w:rsidRDefault="00000000" w:rsidRPr="00000000" w14:paraId="0000009E">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Update behavior: </w:t>
      </w:r>
      <w:r w:rsidDel="00000000" w:rsidR="00000000" w:rsidRPr="00000000">
        <w:rPr>
          <w:rtl w:val="0"/>
        </w:rPr>
        <w:t xml:space="preserve">After Test 2, the payload is saved immediately. Later, when manual glucose entry or BLE timestamp data becomes available, updateSavedQueryWithLatestResult() rewrites the same record with the final BG/timestamp values.</w:t>
      </w:r>
    </w:p>
    <w:p w:rsidR="00000000" w:rsidDel="00000000" w:rsidP="00000000" w:rsidRDefault="00000000" w:rsidRPr="00000000" w14:paraId="0000009F">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Maintenance commands: </w:t>
      </w:r>
      <w:r w:rsidDel="00000000" w:rsidR="00000000" w:rsidRPr="00000000">
        <w:rPr>
          <w:rtl w:val="0"/>
        </w:rPr>
        <w:t xml:space="preserve">DUMP prints stored payloads in oldest-to-newest order. ERASE clears the Preferences namespace and deletes the LittleFS history file.</w:t>
      </w:r>
    </w:p>
    <w:p w:rsidR="00000000" w:rsidDel="00000000" w:rsidP="00000000" w:rsidRDefault="00000000" w:rsidRPr="00000000" w14:paraId="000000A0">
      <w:pPr>
        <w:pStyle w:val="Heading1"/>
        <w:keepNext w:val="0"/>
        <w:keepLines w:val="0"/>
        <w:spacing w:before="480" w:lineRule="auto"/>
        <w:rPr>
          <w:sz w:val="46"/>
          <w:szCs w:val="46"/>
        </w:rPr>
      </w:pPr>
      <w:bookmarkStart w:colFirst="0" w:colLast="0" w:name="_3qxhbvc8y2s8" w:id="15"/>
      <w:bookmarkEnd w:id="15"/>
      <w:r w:rsidDel="00000000" w:rsidR="00000000" w:rsidRPr="00000000">
        <w:rPr>
          <w:sz w:val="46"/>
          <w:szCs w:val="46"/>
          <w:rtl w:val="0"/>
        </w:rPr>
        <w:t xml:space="preserve">10. Touch, button, power, and battery behavior</w:t>
      </w:r>
    </w:p>
    <w:p w:rsidR="00000000" w:rsidDel="00000000" w:rsidP="00000000" w:rsidRDefault="00000000" w:rsidRPr="00000000" w14:paraId="000000A1">
      <w:pPr>
        <w:pStyle w:val="Heading2"/>
        <w:keepNext w:val="0"/>
        <w:keepLines w:val="0"/>
        <w:spacing w:after="80" w:lineRule="auto"/>
        <w:rPr>
          <w:sz w:val="34"/>
          <w:szCs w:val="34"/>
        </w:rPr>
      </w:pPr>
      <w:bookmarkStart w:colFirst="0" w:colLast="0" w:name="_q50bpvpvxysx" w:id="16"/>
      <w:bookmarkEnd w:id="16"/>
      <w:r w:rsidDel="00000000" w:rsidR="00000000" w:rsidRPr="00000000">
        <w:rPr>
          <w:sz w:val="34"/>
          <w:szCs w:val="34"/>
          <w:rtl w:val="0"/>
        </w:rPr>
        <w:t xml:space="preserve">10.1 Button input</w:t>
      </w:r>
    </w:p>
    <w:p w:rsidR="00000000" w:rsidDel="00000000" w:rsidP="00000000" w:rsidRDefault="00000000" w:rsidRPr="00000000" w14:paraId="000000A2">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Debounce model: </w:t>
      </w:r>
      <w:r w:rsidDel="00000000" w:rsidR="00000000" w:rsidRPr="00000000">
        <w:rPr>
          <w:rtl w:val="0"/>
        </w:rPr>
        <w:t xml:space="preserve">ButtonInput defaults to a 30 ms debounce period and treats taps shorter than MIN_TAP_MS (40 ms) as invalid.</w:t>
      </w:r>
    </w:p>
    <w:p w:rsidR="00000000" w:rsidDel="00000000" w:rsidP="00000000" w:rsidRDefault="00000000" w:rsidRPr="00000000" w14:paraId="000000A3">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Events provided: </w:t>
      </w:r>
      <w:r w:rsidDel="00000000" w:rsidR="00000000" w:rsidRPr="00000000">
        <w:rPr>
          <w:rtl w:val="0"/>
        </w:rPr>
        <w:t xml:space="preserve">stable press-down edge, tapped release, hold event, and current down/not-down state.</w:t>
      </w:r>
    </w:p>
    <w:p w:rsidR="00000000" w:rsidDel="00000000" w:rsidP="00000000" w:rsidRDefault="00000000" w:rsidRPr="00000000" w14:paraId="000000A4">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Hold event behavior: </w:t>
      </w:r>
      <w:r w:rsidDel="00000000" w:rsidR="00000000" w:rsidRPr="00000000">
        <w:rPr>
          <w:rtl w:val="0"/>
        </w:rPr>
        <w:t xml:space="preserve">wasHeld() is one-shot per press; once the hold event fires, it will not refire until the button is released and pressed again.</w:t>
      </w:r>
    </w:p>
    <w:p w:rsidR="00000000" w:rsidDel="00000000" w:rsidP="00000000" w:rsidRDefault="00000000" w:rsidRPr="00000000" w14:paraId="000000A5">
      <w:pPr>
        <w:pStyle w:val="Heading2"/>
        <w:keepNext w:val="0"/>
        <w:keepLines w:val="0"/>
        <w:spacing w:after="80" w:lineRule="auto"/>
        <w:rPr>
          <w:sz w:val="34"/>
          <w:szCs w:val="34"/>
        </w:rPr>
      </w:pPr>
      <w:bookmarkStart w:colFirst="0" w:colLast="0" w:name="_k05glueryg8q" w:id="17"/>
      <w:bookmarkEnd w:id="17"/>
      <w:r w:rsidDel="00000000" w:rsidR="00000000" w:rsidRPr="00000000">
        <w:rPr>
          <w:sz w:val="34"/>
          <w:szCs w:val="34"/>
          <w:rtl w:val="0"/>
        </w:rPr>
        <w:t xml:space="preserve">10.2 Touch input</w:t>
      </w:r>
    </w:p>
    <w:p w:rsidR="00000000" w:rsidDel="00000000" w:rsidP="00000000" w:rsidRDefault="00000000" w:rsidRPr="00000000" w14:paraId="000000A6">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Touch mode: </w:t>
      </w:r>
      <w:r w:rsidDel="00000000" w:rsidR="00000000" w:rsidRPr="00000000">
        <w:rPr>
          <w:rtl w:val="0"/>
        </w:rPr>
        <w:t xml:space="preserve">TouchCst816::begin() defaults to polling mode instead of interrupt mode because the configured INT pin is GPIO37, which does not support internal pullups.</w:t>
      </w:r>
    </w:p>
    <w:p w:rsidR="00000000" w:rsidDel="00000000" w:rsidP="00000000" w:rsidRDefault="00000000" w:rsidRPr="00000000" w14:paraId="000000A7">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Probe and setup: </w:t>
      </w:r>
      <w:r w:rsidDel="00000000" w:rsidR="00000000" w:rsidRPr="00000000">
        <w:rPr>
          <w:rtl w:val="0"/>
        </w:rPr>
        <w:t xml:space="preserve">The firmware retries the CST816 I2C probe for about one second and disables the controller auto-sleep register so touch stays responsive.</w:t>
      </w:r>
    </w:p>
    <w:p w:rsidR="00000000" w:rsidDel="00000000" w:rsidP="00000000" w:rsidRDefault="00000000" w:rsidRPr="00000000" w14:paraId="000000A8">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Scaling and orientation: </w:t>
      </w:r>
      <w:r w:rsidDel="00000000" w:rsidR="00000000" w:rsidRPr="00000000">
        <w:rPr>
          <w:rtl w:val="0"/>
        </w:rPr>
        <w:t xml:space="preserve">RAW_MAX_X = 170, RAW_MAX_Y = 320, SWAP_XY = false, INVERT_X = true, and INVERT_Y = true are used to map raw touch data to screen coordinates.</w:t>
      </w:r>
    </w:p>
    <w:p w:rsidR="00000000" w:rsidDel="00000000" w:rsidP="00000000" w:rsidRDefault="00000000" w:rsidRPr="00000000" w14:paraId="000000A9">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Failure handling: </w:t>
      </w:r>
      <w:r w:rsidDel="00000000" w:rsidR="00000000" w:rsidRPr="00000000">
        <w:rPr>
          <w:rtl w:val="0"/>
        </w:rPr>
        <w:t xml:space="preserve">If I2C reads fail repeatedly, the code backs off and eventually disables touch for the rest of the boot session to stop Wire error spam.</w:t>
      </w:r>
    </w:p>
    <w:p w:rsidR="00000000" w:rsidDel="00000000" w:rsidP="00000000" w:rsidRDefault="00000000" w:rsidRPr="00000000" w14:paraId="000000AA">
      <w:pPr>
        <w:pStyle w:val="Heading2"/>
        <w:keepNext w:val="0"/>
        <w:keepLines w:val="0"/>
        <w:spacing w:after="80" w:lineRule="auto"/>
        <w:rPr>
          <w:sz w:val="34"/>
          <w:szCs w:val="34"/>
        </w:rPr>
      </w:pPr>
      <w:bookmarkStart w:colFirst="0" w:colLast="0" w:name="_vtnqth3zxtit" w:id="18"/>
      <w:bookmarkEnd w:id="18"/>
      <w:r w:rsidDel="00000000" w:rsidR="00000000" w:rsidRPr="00000000">
        <w:rPr>
          <w:sz w:val="34"/>
          <w:szCs w:val="34"/>
          <w:rtl w:val="0"/>
        </w:rPr>
        <w:t xml:space="preserve">10.3 Battery and sleep</w:t>
      </w:r>
    </w:p>
    <w:p w:rsidR="00000000" w:rsidDel="00000000" w:rsidP="00000000" w:rsidRDefault="00000000" w:rsidRPr="00000000" w14:paraId="000000AB">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Battery source: </w:t>
      </w:r>
      <w:r w:rsidDel="00000000" w:rsidR="00000000" w:rsidRPr="00000000">
        <w:rPr>
          <w:rtl w:val="0"/>
        </w:rPr>
        <w:t xml:space="preserve">Battery voltage is measured through the Feather battery monitor pin and converted back to pack voltage by doubling the averaged ADC millivolt reading.</w:t>
      </w:r>
    </w:p>
    <w:p w:rsidR="00000000" w:rsidDel="00000000" w:rsidP="00000000" w:rsidRDefault="00000000" w:rsidRPr="00000000" w14:paraId="000000AC">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Display model: </w:t>
      </w:r>
      <w:r w:rsidDel="00000000" w:rsidR="00000000" w:rsidRPr="00000000">
        <w:rPr>
          <w:rtl w:val="0"/>
        </w:rPr>
        <w:t xml:space="preserve">The current code intentionally updates the displayed percentage while the heater is on and freezes it when the heater is off, so the number reflects loaded device voltage rather than battery open-circuit voltage.</w:t>
      </w:r>
    </w:p>
    <w:p w:rsidR="00000000" w:rsidDel="00000000" w:rsidP="00000000" w:rsidRDefault="00000000" w:rsidRPr="00000000" w14:paraId="000000AD">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Current battery mapping: </w:t>
      </w:r>
      <w:r w:rsidDel="00000000" w:rsidR="00000000" w:rsidRPr="00000000">
        <w:rPr>
          <w:rtl w:val="0"/>
        </w:rPr>
        <w:t xml:space="preserve">BATT_V_FULL = 4.00 V maps to 100% and BATT_V_EMPTY = 3.20 V maps to 0% using a linear calculation. Mapping this battery voltage range to a non-Linear voltage discharge graph still needs to be done for the most accurate time% to battery% approximation.</w:t>
      </w:r>
    </w:p>
    <w:p w:rsidR="00000000" w:rsidDel="00000000" w:rsidP="00000000" w:rsidRDefault="00000000" w:rsidRPr="00000000" w14:paraId="000000AE">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Low battery cutoff: </w:t>
      </w:r>
      <w:r w:rsidDel="00000000" w:rsidR="00000000" w:rsidRPr="00000000">
        <w:rPr>
          <w:rtl w:val="0"/>
        </w:rPr>
        <w:t xml:space="preserve">If the displayed battery percentage is 1% or below while the heater is on for about 1.5 seconds, the firmware shows LOW BATT and enters deep sleep.</w:t>
      </w:r>
    </w:p>
    <w:p w:rsidR="00000000" w:rsidDel="00000000" w:rsidP="00000000" w:rsidRDefault="00000000" w:rsidRPr="00000000" w14:paraId="000000AF">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Wake source: </w:t>
      </w:r>
      <w:r w:rsidDel="00000000" w:rsidR="00000000" w:rsidRPr="00000000">
        <w:rPr>
          <w:rtl w:val="0"/>
        </w:rPr>
        <w:t xml:space="preserve">Deep sleep uses ext0 wake on the button pin, with polarity chosen from the button-active-low configuration.</w:t>
      </w:r>
    </w:p>
    <w:p w:rsidR="00000000" w:rsidDel="00000000" w:rsidP="00000000" w:rsidRDefault="00000000" w:rsidRPr="00000000" w14:paraId="000000B0">
      <w:pPr>
        <w:pStyle w:val="Heading1"/>
        <w:keepNext w:val="0"/>
        <w:keepLines w:val="0"/>
        <w:spacing w:before="480" w:lineRule="auto"/>
        <w:rPr>
          <w:sz w:val="46"/>
          <w:szCs w:val="46"/>
        </w:rPr>
      </w:pPr>
      <w:bookmarkStart w:colFirst="0" w:colLast="0" w:name="_yrlw9jvsd3ns" w:id="19"/>
      <w:bookmarkEnd w:id="19"/>
      <w:r w:rsidDel="00000000" w:rsidR="00000000" w:rsidRPr="00000000">
        <w:rPr>
          <w:sz w:val="46"/>
          <w:szCs w:val="46"/>
          <w:rtl w:val="0"/>
        </w:rPr>
        <w:t xml:space="preserve">11. Changeable variables and what they do</w:t>
      </w:r>
    </w:p>
    <w:p w:rsidR="00000000" w:rsidDel="00000000" w:rsidP="00000000" w:rsidRDefault="00000000" w:rsidRPr="00000000" w14:paraId="000000B1">
      <w:pPr>
        <w:spacing w:after="120" w:lineRule="auto"/>
        <w:rPr/>
      </w:pPr>
      <w:r w:rsidDel="00000000" w:rsidR="00000000" w:rsidRPr="00000000">
        <w:rPr>
          <w:rtl w:val="0"/>
        </w:rPr>
        <w:t xml:space="preserve">This section focuses on the constants and configuration points that are practical to modify. Not every local variable is listed; the emphasis is on values that affect timing, hardware mapping, payload format, storage, or protocol compatibility.</w:t>
      </w:r>
    </w:p>
    <w:p w:rsidR="00000000" w:rsidDel="00000000" w:rsidP="00000000" w:rsidRDefault="00000000" w:rsidRPr="00000000" w14:paraId="000000B2">
      <w:pPr>
        <w:pStyle w:val="Heading2"/>
        <w:keepNext w:val="0"/>
        <w:keepLines w:val="0"/>
        <w:spacing w:after="80" w:lineRule="auto"/>
        <w:rPr>
          <w:sz w:val="34"/>
          <w:szCs w:val="34"/>
        </w:rPr>
      </w:pPr>
      <w:bookmarkStart w:colFirst="0" w:colLast="0" w:name="_5dzhadq8u15p" w:id="20"/>
      <w:bookmarkEnd w:id="20"/>
      <w:r w:rsidDel="00000000" w:rsidR="00000000" w:rsidRPr="00000000">
        <w:rPr>
          <w:sz w:val="34"/>
          <w:szCs w:val="34"/>
          <w:rtl w:val="0"/>
        </w:rPr>
        <w:t xml:space="preserve">11.1 Recommended user-adjustable constants in src/app_config.h</w:t>
      </w:r>
    </w:p>
    <w:tbl>
      <w:tblPr>
        <w:tblStyle w:val="Table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85"/>
        <w:gridCol w:w="1530"/>
        <w:gridCol w:w="4680"/>
        <w:tblGridChange w:id="0">
          <w:tblGrid>
            <w:gridCol w:w="2685"/>
            <w:gridCol w:w="1530"/>
            <w:gridCol w:w="4680"/>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B3">
            <w:pPr>
              <w:spacing w:after="120" w:lineRule="auto"/>
              <w:rPr>
                <w:b w:val="1"/>
                <w:bCs w:val="1"/>
                <w:sz w:val="17"/>
                <w:szCs w:val="17"/>
              </w:rPr>
            </w:pPr>
            <w:r w:rsidDel="00000000" w:rsidR="00000000" w:rsidRPr="00000000">
              <w:rPr>
                <w:b w:val="1"/>
                <w:bCs w:val="1"/>
                <w:sz w:val="17"/>
                <w:szCs w:val="17"/>
                <w:rtl w:val="0"/>
              </w:rPr>
              <w:t xml:space="preserve">Variable</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B4">
            <w:pPr>
              <w:spacing w:after="120" w:lineRule="auto"/>
              <w:rPr>
                <w:b w:val="1"/>
                <w:bCs w:val="1"/>
                <w:sz w:val="17"/>
                <w:szCs w:val="17"/>
              </w:rPr>
            </w:pPr>
            <w:r w:rsidDel="00000000" w:rsidR="00000000" w:rsidRPr="00000000">
              <w:rPr>
                <w:b w:val="1"/>
                <w:bCs w:val="1"/>
                <w:sz w:val="17"/>
                <w:szCs w:val="17"/>
                <w:rtl w:val="0"/>
              </w:rPr>
              <w:t xml:space="preserve">Default</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B5">
            <w:pPr>
              <w:spacing w:after="120" w:lineRule="auto"/>
              <w:rPr>
                <w:b w:val="1"/>
                <w:bCs w:val="1"/>
                <w:sz w:val="17"/>
                <w:szCs w:val="17"/>
              </w:rPr>
            </w:pPr>
            <w:r w:rsidDel="00000000" w:rsidR="00000000" w:rsidRPr="00000000">
              <w:rPr>
                <w:b w:val="1"/>
                <w:bCs w:val="1"/>
                <w:sz w:val="17"/>
                <w:szCs w:val="17"/>
                <w:rtl w:val="0"/>
              </w:rPr>
              <w:t xml:space="preserve">What it controls / what happens if changed</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6">
            <w:pPr>
              <w:spacing w:after="120" w:lineRule="auto"/>
              <w:rPr>
                <w:sz w:val="17"/>
                <w:szCs w:val="17"/>
              </w:rPr>
            </w:pPr>
            <w:r w:rsidDel="00000000" w:rsidR="00000000" w:rsidRPr="00000000">
              <w:rPr>
                <w:sz w:val="17"/>
                <w:szCs w:val="17"/>
                <w:rtl w:val="0"/>
              </w:rPr>
              <w:t xml:space="preserve">SERIAL_BAUD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7">
            <w:pPr>
              <w:spacing w:after="120" w:lineRule="auto"/>
              <w:rPr>
                <w:sz w:val="17"/>
                <w:szCs w:val="17"/>
              </w:rPr>
            </w:pPr>
            <w:r w:rsidDel="00000000" w:rsidR="00000000" w:rsidRPr="00000000">
              <w:rPr>
                <w:sz w:val="17"/>
                <w:szCs w:val="17"/>
                <w:rtl w:val="0"/>
              </w:rPr>
              <w:t xml:space="preserve">115200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8">
            <w:pPr>
              <w:spacing w:after="120" w:lineRule="auto"/>
              <w:rPr>
                <w:sz w:val="17"/>
                <w:szCs w:val="17"/>
              </w:rPr>
            </w:pPr>
            <w:r w:rsidDel="00000000" w:rsidR="00000000" w:rsidRPr="00000000">
              <w:rPr>
                <w:sz w:val="17"/>
                <w:szCs w:val="17"/>
                <w:rtl w:val="0"/>
              </w:rPr>
              <w:t xml:space="preserve">Serial monitor speed for debug messages and maintenance commands.</w:t>
            </w:r>
          </w:p>
        </w:tc>
      </w:tr>
      <w:tr>
        <w:trPr>
          <w:cantSplit w:val="0"/>
          <w:trHeight w:val="6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9">
            <w:pPr>
              <w:spacing w:after="120" w:lineRule="auto"/>
              <w:rPr>
                <w:sz w:val="17"/>
                <w:szCs w:val="17"/>
              </w:rPr>
            </w:pPr>
            <w:r w:rsidDel="00000000" w:rsidR="00000000" w:rsidRPr="00000000">
              <w:rPr>
                <w:sz w:val="17"/>
                <w:szCs w:val="17"/>
                <w:rtl w:val="0"/>
              </w:rPr>
              <w:t xml:space="preserve">ON_HOLD_TO_BOOT_MS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A">
            <w:pPr>
              <w:spacing w:after="120" w:lineRule="auto"/>
              <w:rPr>
                <w:sz w:val="17"/>
                <w:szCs w:val="17"/>
              </w:rPr>
            </w:pPr>
            <w:r w:rsidDel="00000000" w:rsidR="00000000" w:rsidRPr="00000000">
              <w:rPr>
                <w:sz w:val="17"/>
                <w:szCs w:val="17"/>
                <w:rtl w:val="0"/>
              </w:rPr>
              <w:t xml:space="preserve">900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B">
            <w:pPr>
              <w:spacing w:after="120" w:lineRule="auto"/>
              <w:rPr>
                <w:sz w:val="17"/>
                <w:szCs w:val="17"/>
              </w:rPr>
            </w:pPr>
            <w:r w:rsidDel="00000000" w:rsidR="00000000" w:rsidRPr="00000000">
              <w:rPr>
                <w:sz w:val="17"/>
                <w:szCs w:val="17"/>
                <w:rtl w:val="0"/>
              </w:rPr>
              <w:t xml:space="preserve">How long the power button must be held to boot from sleep/power-on. Lower values make startup easier; higher values reduce accidental wakes.</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C">
            <w:pPr>
              <w:spacing w:after="120" w:lineRule="auto"/>
              <w:rPr>
                <w:sz w:val="17"/>
                <w:szCs w:val="17"/>
              </w:rPr>
            </w:pPr>
            <w:r w:rsidDel="00000000" w:rsidR="00000000" w:rsidRPr="00000000">
              <w:rPr>
                <w:sz w:val="17"/>
                <w:szCs w:val="17"/>
                <w:rtl w:val="0"/>
              </w:rPr>
              <w:t xml:space="preserve">OFF_HOLD_TO_SLEEP_MS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D">
            <w:pPr>
              <w:spacing w:after="120" w:lineRule="auto"/>
              <w:rPr>
                <w:sz w:val="17"/>
                <w:szCs w:val="17"/>
              </w:rPr>
            </w:pPr>
            <w:r w:rsidDel="00000000" w:rsidR="00000000" w:rsidRPr="00000000">
              <w:rPr>
                <w:sz w:val="17"/>
                <w:szCs w:val="17"/>
                <w:rtl w:val="0"/>
              </w:rPr>
              <w:t xml:space="preserve">3000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E">
            <w:pPr>
              <w:spacing w:after="120" w:lineRule="auto"/>
              <w:rPr>
                <w:sz w:val="17"/>
                <w:szCs w:val="17"/>
              </w:rPr>
            </w:pPr>
            <w:r w:rsidDel="00000000" w:rsidR="00000000" w:rsidRPr="00000000">
              <w:rPr>
                <w:sz w:val="17"/>
                <w:szCs w:val="17"/>
                <w:rtl w:val="0"/>
              </w:rPr>
              <w:t xml:space="preserve">How long the button must be held during runtime to force deep sleep.</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BF">
            <w:pPr>
              <w:spacing w:after="120" w:lineRule="auto"/>
              <w:rPr>
                <w:sz w:val="17"/>
                <w:szCs w:val="17"/>
              </w:rPr>
            </w:pPr>
            <w:r w:rsidDel="00000000" w:rsidR="00000000" w:rsidRPr="00000000">
              <w:rPr>
                <w:sz w:val="17"/>
                <w:szCs w:val="17"/>
                <w:rtl w:val="0"/>
              </w:rPr>
              <w:t xml:space="preserve">WARMUP_DURATION_MS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0">
            <w:pPr>
              <w:spacing w:after="120" w:lineRule="auto"/>
              <w:rPr>
                <w:sz w:val="17"/>
                <w:szCs w:val="17"/>
              </w:rPr>
            </w:pPr>
            <w:r w:rsidDel="00000000" w:rsidR="00000000" w:rsidRPr="00000000">
              <w:rPr>
                <w:sz w:val="17"/>
                <w:szCs w:val="17"/>
                <w:rtl w:val="0"/>
              </w:rPr>
              <w:t xml:space="preserve">120000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1">
            <w:pPr>
              <w:spacing w:after="120" w:lineRule="auto"/>
              <w:rPr>
                <w:sz w:val="17"/>
                <w:szCs w:val="17"/>
              </w:rPr>
            </w:pPr>
            <w:r w:rsidDel="00000000" w:rsidR="00000000" w:rsidRPr="00000000">
              <w:rPr>
                <w:sz w:val="17"/>
                <w:szCs w:val="17"/>
                <w:rtl w:val="0"/>
              </w:rPr>
              <w:t xml:space="preserve">Total heater warmup time before the first test is allowed.</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2">
            <w:pPr>
              <w:spacing w:after="120" w:lineRule="auto"/>
              <w:rPr>
                <w:sz w:val="17"/>
                <w:szCs w:val="17"/>
              </w:rPr>
            </w:pPr>
            <w:r w:rsidDel="00000000" w:rsidR="00000000" w:rsidRPr="00000000">
              <w:rPr>
                <w:sz w:val="17"/>
                <w:szCs w:val="17"/>
                <w:rtl w:val="0"/>
              </w:rPr>
              <w:t xml:space="preserve">INTERTEST_DELAY_MS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3">
            <w:pPr>
              <w:spacing w:after="120" w:lineRule="auto"/>
              <w:rPr>
                <w:sz w:val="17"/>
                <w:szCs w:val="17"/>
              </w:rPr>
            </w:pPr>
            <w:r w:rsidDel="00000000" w:rsidR="00000000" w:rsidRPr="00000000">
              <w:rPr>
                <w:sz w:val="17"/>
                <w:szCs w:val="17"/>
                <w:rtl w:val="0"/>
              </w:rPr>
              <w:t xml:space="preserve">10000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4">
            <w:pPr>
              <w:spacing w:after="120" w:lineRule="auto"/>
              <w:rPr>
                <w:sz w:val="17"/>
                <w:szCs w:val="17"/>
              </w:rPr>
            </w:pPr>
            <w:r w:rsidDel="00000000" w:rsidR="00000000" w:rsidRPr="00000000">
              <w:rPr>
                <w:sz w:val="17"/>
                <w:szCs w:val="17"/>
                <w:rtl w:val="0"/>
              </w:rPr>
              <w:t xml:space="preserve">Rest time between Test 1 and Test 2.</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5">
            <w:pPr>
              <w:spacing w:after="120" w:lineRule="auto"/>
              <w:rPr>
                <w:sz w:val="17"/>
                <w:szCs w:val="17"/>
              </w:rPr>
            </w:pPr>
            <w:r w:rsidDel="00000000" w:rsidR="00000000" w:rsidRPr="00000000">
              <w:rPr>
                <w:sz w:val="17"/>
                <w:szCs w:val="17"/>
                <w:rtl w:val="0"/>
              </w:rPr>
              <w:t xml:space="preserve">AUTO_OFF_AFTER_MS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6">
            <w:pPr>
              <w:spacing w:after="120" w:lineRule="auto"/>
              <w:rPr>
                <w:sz w:val="17"/>
                <w:szCs w:val="17"/>
              </w:rPr>
            </w:pPr>
            <w:r w:rsidDel="00000000" w:rsidR="00000000" w:rsidRPr="00000000">
              <w:rPr>
                <w:sz w:val="17"/>
                <w:szCs w:val="17"/>
                <w:rtl w:val="0"/>
              </w:rPr>
              <w:t xml:space="preserve">120000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7">
            <w:pPr>
              <w:spacing w:after="120" w:lineRule="auto"/>
              <w:rPr>
                <w:sz w:val="17"/>
                <w:szCs w:val="17"/>
              </w:rPr>
            </w:pPr>
            <w:r w:rsidDel="00000000" w:rsidR="00000000" w:rsidRPr="00000000">
              <w:rPr>
                <w:sz w:val="17"/>
                <w:szCs w:val="17"/>
                <w:rtl w:val="0"/>
              </w:rPr>
              <w:t xml:space="preserve">Inactivity timeout for Ready, Glucose, and ShowQr.</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8">
            <w:pPr>
              <w:spacing w:after="120" w:lineRule="auto"/>
              <w:rPr>
                <w:sz w:val="17"/>
                <w:szCs w:val="17"/>
              </w:rPr>
            </w:pPr>
            <w:r w:rsidDel="00000000" w:rsidR="00000000" w:rsidRPr="00000000">
              <w:rPr>
                <w:sz w:val="17"/>
                <w:szCs w:val="17"/>
                <w:rtl w:val="0"/>
              </w:rPr>
              <w:t xml:space="preserve">BLOW_WINDOW_MS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9">
            <w:pPr>
              <w:spacing w:after="120" w:lineRule="auto"/>
              <w:rPr>
                <w:sz w:val="17"/>
                <w:szCs w:val="17"/>
              </w:rPr>
            </w:pPr>
            <w:r w:rsidDel="00000000" w:rsidR="00000000" w:rsidRPr="00000000">
              <w:rPr>
                <w:sz w:val="17"/>
                <w:szCs w:val="17"/>
                <w:rtl w:val="0"/>
              </w:rPr>
              <w:t xml:space="preserve">6000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A">
            <w:pPr>
              <w:spacing w:after="120" w:lineRule="auto"/>
              <w:rPr>
                <w:sz w:val="17"/>
                <w:szCs w:val="17"/>
              </w:rPr>
            </w:pPr>
            <w:r w:rsidDel="00000000" w:rsidR="00000000" w:rsidRPr="00000000">
              <w:rPr>
                <w:sz w:val="17"/>
                <w:szCs w:val="17"/>
                <w:rtl w:val="0"/>
              </w:rPr>
              <w:t xml:space="preserve">How long the user must blow in each test. Also drives the countdown and 4/5/6-second capture points.</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B">
            <w:pPr>
              <w:spacing w:after="120" w:lineRule="auto"/>
              <w:rPr>
                <w:sz w:val="17"/>
                <w:szCs w:val="17"/>
              </w:rPr>
            </w:pPr>
            <w:r w:rsidDel="00000000" w:rsidR="00000000" w:rsidRPr="00000000">
              <w:rPr>
                <w:sz w:val="17"/>
                <w:szCs w:val="17"/>
                <w:rtl w:val="0"/>
              </w:rPr>
              <w:t xml:space="preserve">SAMPLE_PERIOD_MS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C">
            <w:pPr>
              <w:spacing w:after="120" w:lineRule="auto"/>
              <w:rPr>
                <w:sz w:val="17"/>
                <w:szCs w:val="17"/>
              </w:rPr>
            </w:pPr>
            <w:r w:rsidDel="00000000" w:rsidR="00000000" w:rsidRPr="00000000">
              <w:rPr>
                <w:sz w:val="17"/>
                <w:szCs w:val="17"/>
                <w:rtl w:val="0"/>
              </w:rPr>
              <w:t xml:space="preserve">20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D">
            <w:pPr>
              <w:spacing w:after="120" w:lineRule="auto"/>
              <w:rPr>
                <w:sz w:val="17"/>
                <w:szCs w:val="17"/>
              </w:rPr>
            </w:pPr>
            <w:r w:rsidDel="00000000" w:rsidR="00000000" w:rsidRPr="00000000">
              <w:rPr>
                <w:sz w:val="17"/>
                <w:szCs w:val="17"/>
                <w:rtl w:val="0"/>
              </w:rPr>
              <w:t xml:space="preserve">Sensor polling period. Reducing it increases time resolution and CPU usage. Increasing it lowers resolution.</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E">
            <w:pPr>
              <w:spacing w:after="120" w:lineRule="auto"/>
              <w:rPr>
                <w:sz w:val="17"/>
                <w:szCs w:val="17"/>
              </w:rPr>
            </w:pPr>
            <w:r w:rsidDel="00000000" w:rsidR="00000000" w:rsidRPr="00000000">
              <w:rPr>
                <w:sz w:val="17"/>
                <w:szCs w:val="17"/>
                <w:rtl w:val="0"/>
              </w:rPr>
              <w:t xml:space="preserve">PREBASE_NEED_MS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CF">
            <w:pPr>
              <w:spacing w:after="120" w:lineRule="auto"/>
              <w:rPr>
                <w:sz w:val="17"/>
                <w:szCs w:val="17"/>
              </w:rPr>
            </w:pPr>
            <w:r w:rsidDel="00000000" w:rsidR="00000000" w:rsidRPr="00000000">
              <w:rPr>
                <w:sz w:val="17"/>
                <w:szCs w:val="17"/>
                <w:rtl w:val="0"/>
              </w:rPr>
              <w:t xml:space="preserve">2200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0">
            <w:pPr>
              <w:spacing w:after="120" w:lineRule="auto"/>
              <w:rPr>
                <w:sz w:val="17"/>
                <w:szCs w:val="17"/>
              </w:rPr>
            </w:pPr>
            <w:r w:rsidDel="00000000" w:rsidR="00000000" w:rsidRPr="00000000">
              <w:rPr>
                <w:sz w:val="17"/>
                <w:szCs w:val="17"/>
                <w:rtl w:val="0"/>
              </w:rPr>
              <w:t xml:space="preserve">Minimum required history before baseline extraction is considered valid.</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1">
            <w:pPr>
              <w:spacing w:after="120" w:lineRule="auto"/>
              <w:rPr>
                <w:sz w:val="17"/>
                <w:szCs w:val="17"/>
              </w:rPr>
            </w:pPr>
            <w:r w:rsidDel="00000000" w:rsidR="00000000" w:rsidRPr="00000000">
              <w:rPr>
                <w:sz w:val="17"/>
                <w:szCs w:val="17"/>
                <w:rtl w:val="0"/>
              </w:rPr>
              <w:t xml:space="preserve">ARM_RELEASE_STABLE_MS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2">
            <w:pPr>
              <w:spacing w:after="120" w:lineRule="auto"/>
              <w:rPr>
                <w:sz w:val="17"/>
                <w:szCs w:val="17"/>
              </w:rPr>
            </w:pPr>
            <w:r w:rsidDel="00000000" w:rsidR="00000000" w:rsidRPr="00000000">
              <w:rPr>
                <w:sz w:val="17"/>
                <w:szCs w:val="17"/>
                <w:rtl w:val="0"/>
              </w:rPr>
              <w:t xml:space="preserve">120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3">
            <w:pPr>
              <w:spacing w:after="120" w:lineRule="auto"/>
              <w:rPr>
                <w:sz w:val="17"/>
                <w:szCs w:val="17"/>
              </w:rPr>
            </w:pPr>
            <w:r w:rsidDel="00000000" w:rsidR="00000000" w:rsidRPr="00000000">
              <w:rPr>
                <w:sz w:val="17"/>
                <w:szCs w:val="17"/>
                <w:rtl w:val="0"/>
              </w:rPr>
              <w:t xml:space="preserve">Button release stabilization time before hold-to-off becomes armed after boot.</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4">
            <w:pPr>
              <w:spacing w:after="120" w:lineRule="auto"/>
              <w:rPr>
                <w:sz w:val="17"/>
                <w:szCs w:val="17"/>
              </w:rPr>
            </w:pPr>
            <w:r w:rsidDel="00000000" w:rsidR="00000000" w:rsidRPr="00000000">
              <w:rPr>
                <w:sz w:val="17"/>
                <w:szCs w:val="17"/>
                <w:rtl w:val="0"/>
              </w:rPr>
              <w:t xml:space="preserve">READY_ARM_RELEASE_MS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5">
            <w:pPr>
              <w:spacing w:after="120" w:lineRule="auto"/>
              <w:rPr>
                <w:sz w:val="17"/>
                <w:szCs w:val="17"/>
              </w:rPr>
            </w:pPr>
            <w:r w:rsidDel="00000000" w:rsidR="00000000" w:rsidRPr="00000000">
              <w:rPr>
                <w:sz w:val="17"/>
                <w:szCs w:val="17"/>
                <w:rtl w:val="0"/>
              </w:rPr>
              <w:t xml:space="preserve">120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6">
            <w:pPr>
              <w:spacing w:after="120" w:lineRule="auto"/>
              <w:rPr>
                <w:sz w:val="17"/>
                <w:szCs w:val="17"/>
              </w:rPr>
            </w:pPr>
            <w:r w:rsidDel="00000000" w:rsidR="00000000" w:rsidRPr="00000000">
              <w:rPr>
                <w:sz w:val="17"/>
                <w:szCs w:val="17"/>
                <w:rtl w:val="0"/>
              </w:rPr>
              <w:t xml:space="preserve">Button release stabilization time before the Ready state starts accepting a tap-to-start event.</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7">
            <w:pPr>
              <w:spacing w:after="120" w:lineRule="auto"/>
              <w:rPr>
                <w:sz w:val="17"/>
                <w:szCs w:val="17"/>
              </w:rPr>
            </w:pPr>
            <w:r w:rsidDel="00000000" w:rsidR="00000000" w:rsidRPr="00000000">
              <w:rPr>
                <w:sz w:val="17"/>
                <w:szCs w:val="17"/>
                <w:rtl w:val="0"/>
              </w:rPr>
              <w:t xml:space="preserve">TFT_W / TFT_H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8">
            <w:pPr>
              <w:spacing w:after="120" w:lineRule="auto"/>
              <w:rPr>
                <w:sz w:val="17"/>
                <w:szCs w:val="17"/>
              </w:rPr>
            </w:pPr>
            <w:r w:rsidDel="00000000" w:rsidR="00000000" w:rsidRPr="00000000">
              <w:rPr>
                <w:sz w:val="17"/>
                <w:szCs w:val="17"/>
                <w:rtl w:val="0"/>
              </w:rPr>
              <w:t xml:space="preserve">170 / 320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9">
            <w:pPr>
              <w:spacing w:after="120" w:lineRule="auto"/>
              <w:rPr>
                <w:sz w:val="17"/>
                <w:szCs w:val="17"/>
              </w:rPr>
            </w:pPr>
            <w:r w:rsidDel="00000000" w:rsidR="00000000" w:rsidRPr="00000000">
              <w:rPr>
                <w:sz w:val="17"/>
                <w:szCs w:val="17"/>
                <w:rtl w:val="0"/>
              </w:rPr>
              <w:t xml:space="preserve">Logical display size passed to the ST7789 driver and touch scaling assumptions.</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A">
            <w:pPr>
              <w:spacing w:after="120" w:lineRule="auto"/>
              <w:rPr>
                <w:sz w:val="17"/>
                <w:szCs w:val="17"/>
              </w:rPr>
            </w:pPr>
            <w:r w:rsidDel="00000000" w:rsidR="00000000" w:rsidRPr="00000000">
              <w:rPr>
                <w:sz w:val="17"/>
                <w:szCs w:val="17"/>
                <w:rtl w:val="0"/>
              </w:rPr>
              <w:t xml:space="preserve">TFT_ROTATION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B">
            <w:pPr>
              <w:spacing w:after="120" w:lineRule="auto"/>
              <w:rPr>
                <w:sz w:val="17"/>
                <w:szCs w:val="17"/>
              </w:rPr>
            </w:pPr>
            <w:r w:rsidDel="00000000" w:rsidR="00000000" w:rsidRPr="00000000">
              <w:rPr>
                <w:sz w:val="17"/>
                <w:szCs w:val="17"/>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C">
            <w:pPr>
              <w:spacing w:after="120" w:lineRule="auto"/>
              <w:rPr>
                <w:sz w:val="17"/>
                <w:szCs w:val="17"/>
              </w:rPr>
            </w:pPr>
            <w:r w:rsidDel="00000000" w:rsidR="00000000" w:rsidRPr="00000000">
              <w:rPr>
                <w:sz w:val="17"/>
                <w:szCs w:val="17"/>
                <w:rtl w:val="0"/>
              </w:rPr>
              <w:t xml:space="preserve">Display rotation used by the ST7789 driver.</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D">
            <w:pPr>
              <w:spacing w:after="120" w:lineRule="auto"/>
              <w:rPr>
                <w:sz w:val="17"/>
                <w:szCs w:val="17"/>
              </w:rPr>
            </w:pPr>
            <w:r w:rsidDel="00000000" w:rsidR="00000000" w:rsidRPr="00000000">
              <w:rPr>
                <w:sz w:val="17"/>
                <w:szCs w:val="17"/>
                <w:rtl w:val="0"/>
              </w:rPr>
              <w:t xml:space="preserve">TFT_SPI_HZ</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E">
            <w:pPr>
              <w:spacing w:after="120" w:lineRule="auto"/>
              <w:rPr>
                <w:sz w:val="17"/>
                <w:szCs w:val="17"/>
              </w:rPr>
            </w:pPr>
            <w:r w:rsidDel="00000000" w:rsidR="00000000" w:rsidRPr="00000000">
              <w:rPr>
                <w:sz w:val="17"/>
                <w:szCs w:val="17"/>
                <w:rtl w:val="0"/>
              </w:rPr>
              <w:t xml:space="preserve">40000000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DF">
            <w:pPr>
              <w:spacing w:after="120" w:lineRule="auto"/>
              <w:rPr>
                <w:sz w:val="17"/>
                <w:szCs w:val="17"/>
              </w:rPr>
            </w:pPr>
            <w:r w:rsidDel="00000000" w:rsidR="00000000" w:rsidRPr="00000000">
              <w:rPr>
                <w:sz w:val="17"/>
                <w:szCs w:val="17"/>
                <w:rtl w:val="0"/>
              </w:rPr>
              <w:t xml:space="preserve">Display SPI bus speed. Lower it if the display becomes unstable.</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0">
            <w:pPr>
              <w:spacing w:after="120" w:lineRule="auto"/>
              <w:rPr>
                <w:sz w:val="17"/>
                <w:szCs w:val="17"/>
              </w:rPr>
            </w:pPr>
            <w:r w:rsidDel="00000000" w:rsidR="00000000" w:rsidRPr="00000000">
              <w:rPr>
                <w:sz w:val="17"/>
                <w:szCs w:val="17"/>
                <w:rtl w:val="0"/>
              </w:rPr>
              <w:t xml:space="preserve">DEVICE_ID_STR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1">
            <w:pPr>
              <w:spacing w:after="120" w:lineRule="auto"/>
              <w:rPr>
                <w:sz w:val="17"/>
                <w:szCs w:val="17"/>
              </w:rPr>
            </w:pPr>
            <w:r w:rsidDel="00000000" w:rsidR="00000000" w:rsidRPr="00000000">
              <w:rPr>
                <w:sz w:val="17"/>
                <w:szCs w:val="17"/>
                <w:rtl w:val="0"/>
              </w:rPr>
              <w:t xml:space="preserve">"D1"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2">
            <w:pPr>
              <w:spacing w:after="120" w:lineRule="auto"/>
              <w:rPr>
                <w:sz w:val="17"/>
                <w:szCs w:val="17"/>
              </w:rPr>
            </w:pPr>
            <w:r w:rsidDel="00000000" w:rsidR="00000000" w:rsidRPr="00000000">
              <w:rPr>
                <w:sz w:val="17"/>
                <w:szCs w:val="17"/>
                <w:rtl w:val="0"/>
              </w:rPr>
              <w:t xml:space="preserve">Declared string identifier. It is currently not used by the main payload builders.</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3">
            <w:pPr>
              <w:spacing w:after="120" w:lineRule="auto"/>
              <w:rPr>
                <w:sz w:val="17"/>
                <w:szCs w:val="17"/>
              </w:rPr>
            </w:pPr>
            <w:r w:rsidDel="00000000" w:rsidR="00000000" w:rsidRPr="00000000">
              <w:rPr>
                <w:sz w:val="17"/>
                <w:szCs w:val="17"/>
                <w:rtl w:val="0"/>
              </w:rPr>
              <w:t xml:space="preserve">DEVICE_ID_NUM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4">
            <w:pPr>
              <w:spacing w:after="120" w:lineRule="auto"/>
              <w:rPr>
                <w:sz w:val="17"/>
                <w:szCs w:val="17"/>
              </w:rPr>
            </w:pPr>
            <w:r w:rsidDel="00000000" w:rsidR="00000000" w:rsidRPr="00000000">
              <w:rPr>
                <w:sz w:val="17"/>
                <w:szCs w:val="17"/>
                <w:rtl w:val="0"/>
              </w:rPr>
              <w:t xml:space="preserve">0x0020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5">
            <w:pPr>
              <w:spacing w:after="120" w:lineRule="auto"/>
              <w:rPr>
                <w:sz w:val="17"/>
                <w:szCs w:val="17"/>
              </w:rPr>
            </w:pPr>
            <w:r w:rsidDel="00000000" w:rsidR="00000000" w:rsidRPr="00000000">
              <w:rPr>
                <w:sz w:val="17"/>
                <w:szCs w:val="17"/>
                <w:rtl w:val="0"/>
              </w:rPr>
              <w:t xml:space="preserve">Two-byte device ID placed at the front of the 92-byte binary BLE packet.</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6">
            <w:pPr>
              <w:spacing w:after="120" w:lineRule="auto"/>
              <w:rPr>
                <w:sz w:val="17"/>
                <w:szCs w:val="17"/>
              </w:rPr>
            </w:pPr>
            <w:r w:rsidDel="00000000" w:rsidR="00000000" w:rsidRPr="00000000">
              <w:rPr>
                <w:sz w:val="17"/>
                <w:szCs w:val="17"/>
                <w:rtl w:val="0"/>
              </w:rPr>
              <w:t xml:space="preserve">API_DEVICE_ID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7">
            <w:pPr>
              <w:spacing w:after="120" w:lineRule="auto"/>
              <w:rPr>
                <w:sz w:val="17"/>
                <w:szCs w:val="17"/>
              </w:rPr>
            </w:pPr>
            <w:r w:rsidDel="00000000" w:rsidR="00000000" w:rsidRPr="00000000">
              <w:rPr>
                <w:sz w:val="17"/>
                <w:szCs w:val="17"/>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8">
            <w:pPr>
              <w:spacing w:after="120" w:lineRule="auto"/>
              <w:rPr>
                <w:sz w:val="17"/>
                <w:szCs w:val="17"/>
              </w:rPr>
            </w:pPr>
            <w:r w:rsidDel="00000000" w:rsidR="00000000" w:rsidRPr="00000000">
              <w:rPr>
                <w:sz w:val="17"/>
                <w:szCs w:val="17"/>
                <w:rtl w:val="0"/>
              </w:rPr>
              <w:t xml:space="preserve">Device identifier placed in the URL/QR field d=.</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9">
            <w:pPr>
              <w:spacing w:after="120" w:lineRule="auto"/>
              <w:rPr>
                <w:sz w:val="17"/>
                <w:szCs w:val="17"/>
              </w:rPr>
            </w:pPr>
            <w:r w:rsidDel="00000000" w:rsidR="00000000" w:rsidRPr="00000000">
              <w:rPr>
                <w:sz w:val="17"/>
                <w:szCs w:val="17"/>
                <w:rtl w:val="0"/>
              </w:rPr>
              <w:t xml:space="preserve">API_PARAM_P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A">
            <w:pPr>
              <w:spacing w:after="120" w:lineRule="auto"/>
              <w:rPr>
                <w:sz w:val="17"/>
                <w:szCs w:val="17"/>
              </w:rPr>
            </w:pPr>
            <w:r w:rsidDel="00000000" w:rsidR="00000000" w:rsidRPr="00000000">
              <w:rPr>
                <w:sz w:val="17"/>
                <w:szCs w:val="17"/>
                <w:rtl w:val="0"/>
              </w:rPr>
              <w:t xml:space="preserve">"BG"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B">
            <w:pPr>
              <w:spacing w:after="120" w:lineRule="auto"/>
              <w:rPr>
                <w:sz w:val="17"/>
                <w:szCs w:val="17"/>
              </w:rPr>
            </w:pPr>
            <w:r w:rsidDel="00000000" w:rsidR="00000000" w:rsidRPr="00000000">
              <w:rPr>
                <w:sz w:val="17"/>
                <w:szCs w:val="17"/>
                <w:rtl w:val="0"/>
              </w:rPr>
              <w:t xml:space="preserve">Value placed in the URL/QR field p=.</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C">
            <w:pPr>
              <w:spacing w:after="120" w:lineRule="auto"/>
              <w:rPr>
                <w:sz w:val="17"/>
                <w:szCs w:val="17"/>
              </w:rPr>
            </w:pPr>
            <w:r w:rsidDel="00000000" w:rsidR="00000000" w:rsidRPr="00000000">
              <w:rPr>
                <w:sz w:val="17"/>
                <w:szCs w:val="17"/>
                <w:rtl w:val="0"/>
              </w:rPr>
              <w:t xml:space="preserve">USE_SUDIR_QR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D">
            <w:pPr>
              <w:spacing w:after="120" w:lineRule="auto"/>
              <w:rPr>
                <w:sz w:val="17"/>
                <w:szCs w:val="17"/>
              </w:rPr>
            </w:pPr>
            <w:r w:rsidDel="00000000" w:rsidR="00000000" w:rsidRPr="00000000">
              <w:rPr>
                <w:sz w:val="17"/>
                <w:szCs w:val="17"/>
                <w:rtl w:val="0"/>
              </w:rPr>
              <w:t xml:space="preserve">true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E">
            <w:pPr>
              <w:spacing w:after="120" w:lineRule="auto"/>
              <w:rPr>
                <w:sz w:val="17"/>
                <w:szCs w:val="17"/>
              </w:rPr>
            </w:pPr>
            <w:r w:rsidDel="00000000" w:rsidR="00000000" w:rsidRPr="00000000">
              <w:rPr>
                <w:sz w:val="17"/>
                <w:szCs w:val="17"/>
                <w:rtl w:val="0"/>
              </w:rPr>
              <w:t xml:space="preserve">Currently a placeholder flag; both branches still call buildResultUrlQR() in the present code.</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EF">
            <w:pPr>
              <w:spacing w:after="120" w:lineRule="auto"/>
              <w:rPr>
                <w:sz w:val="17"/>
                <w:szCs w:val="17"/>
              </w:rPr>
            </w:pPr>
            <w:r w:rsidDel="00000000" w:rsidR="00000000" w:rsidRPr="00000000">
              <w:rPr>
                <w:sz w:val="17"/>
                <w:szCs w:val="17"/>
                <w:rtl w:val="0"/>
              </w:rPr>
              <w:t xml:space="preserve">BASE_URL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0">
            <w:pPr>
              <w:spacing w:after="120" w:lineRule="auto"/>
              <w:rPr>
                <w:sz w:val="17"/>
                <w:szCs w:val="17"/>
              </w:rPr>
            </w:pPr>
            <w:r w:rsidDel="00000000" w:rsidR="00000000" w:rsidRPr="00000000">
              <w:rPr>
                <w:sz w:val="17"/>
                <w:szCs w:val="17"/>
                <w:rtl w:val="0"/>
              </w:rPr>
              <w:t xml:space="preserve">Supabase function URL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1">
            <w:pPr>
              <w:spacing w:after="120" w:lineRule="auto"/>
              <w:rPr>
                <w:sz w:val="17"/>
                <w:szCs w:val="17"/>
              </w:rPr>
            </w:pPr>
            <w:r w:rsidDel="00000000" w:rsidR="00000000" w:rsidRPr="00000000">
              <w:rPr>
                <w:sz w:val="17"/>
                <w:szCs w:val="17"/>
                <w:rtl w:val="0"/>
              </w:rPr>
              <w:t xml:space="preserve">Base URL added only for QR generation in the current firmware.</w:t>
            </w:r>
          </w:p>
        </w:tc>
      </w:tr>
    </w:tbl>
    <w:p w:rsidR="00000000" w:rsidDel="00000000" w:rsidP="00000000" w:rsidRDefault="00000000" w:rsidRPr="00000000" w14:paraId="000000F2">
      <w:pPr>
        <w:spacing w:after="120" w:lineRule="auto"/>
        <w:rPr/>
      </w:pPr>
      <w:r w:rsidDel="00000000" w:rsidR="00000000" w:rsidRPr="00000000">
        <w:rPr>
          <w:rtl w:val="0"/>
        </w:rPr>
        <w:t xml:space="preserve"> </w:t>
      </w:r>
    </w:p>
    <w:p w:rsidR="00000000" w:rsidDel="00000000" w:rsidP="00000000" w:rsidRDefault="00000000" w:rsidRPr="00000000" w14:paraId="000000F3">
      <w:pPr>
        <w:pStyle w:val="Heading2"/>
        <w:keepNext w:val="0"/>
        <w:keepLines w:val="0"/>
        <w:spacing w:after="80" w:lineRule="auto"/>
        <w:rPr>
          <w:sz w:val="34"/>
          <w:szCs w:val="34"/>
        </w:rPr>
      </w:pPr>
      <w:bookmarkStart w:colFirst="0" w:colLast="0" w:name="_j3rp1hv27e5l" w:id="21"/>
      <w:bookmarkEnd w:id="21"/>
      <w:r w:rsidDel="00000000" w:rsidR="00000000" w:rsidRPr="00000000">
        <w:rPr>
          <w:sz w:val="34"/>
          <w:szCs w:val="34"/>
          <w:rtl w:val="0"/>
        </w:rPr>
        <w:t xml:space="preserve">11.2 Hardware mapping constants in src/main.cpp</w:t>
      </w:r>
    </w:p>
    <w:tbl>
      <w:tblPr>
        <w:tblStyle w:val="Table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1455"/>
        <w:gridCol w:w="4800"/>
        <w:tblGridChange w:id="0">
          <w:tblGrid>
            <w:gridCol w:w="2640"/>
            <w:gridCol w:w="1455"/>
            <w:gridCol w:w="4800"/>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F4">
            <w:pPr>
              <w:spacing w:after="120" w:lineRule="auto"/>
              <w:rPr>
                <w:b w:val="1"/>
                <w:bCs w:val="1"/>
                <w:sz w:val="17"/>
                <w:szCs w:val="17"/>
              </w:rPr>
            </w:pPr>
            <w:r w:rsidDel="00000000" w:rsidR="00000000" w:rsidRPr="00000000">
              <w:rPr>
                <w:b w:val="1"/>
                <w:bCs w:val="1"/>
                <w:sz w:val="17"/>
                <w:szCs w:val="17"/>
                <w:rtl w:val="0"/>
              </w:rPr>
              <w:t xml:space="preserve">Constant</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F5">
            <w:pPr>
              <w:spacing w:after="120" w:lineRule="auto"/>
              <w:rPr>
                <w:b w:val="1"/>
                <w:bCs w:val="1"/>
                <w:sz w:val="17"/>
                <w:szCs w:val="17"/>
              </w:rPr>
            </w:pPr>
            <w:r w:rsidDel="00000000" w:rsidR="00000000" w:rsidRPr="00000000">
              <w:rPr>
                <w:b w:val="1"/>
                <w:bCs w:val="1"/>
                <w:sz w:val="17"/>
                <w:szCs w:val="17"/>
                <w:rtl w:val="0"/>
              </w:rPr>
              <w:t xml:space="preserve">Default</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0F6">
            <w:pPr>
              <w:spacing w:after="120" w:lineRule="auto"/>
              <w:rPr>
                <w:b w:val="1"/>
                <w:bCs w:val="1"/>
                <w:sz w:val="17"/>
                <w:szCs w:val="17"/>
              </w:rPr>
            </w:pPr>
            <w:r w:rsidDel="00000000" w:rsidR="00000000" w:rsidRPr="00000000">
              <w:rPr>
                <w:b w:val="1"/>
                <w:bCs w:val="1"/>
                <w:sz w:val="17"/>
                <w:szCs w:val="17"/>
                <w:rtl w:val="0"/>
              </w:rPr>
              <w:t xml:space="preserve">When to change it</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7">
            <w:pPr>
              <w:spacing w:after="120" w:lineRule="auto"/>
              <w:rPr>
                <w:sz w:val="17"/>
                <w:szCs w:val="17"/>
              </w:rPr>
            </w:pPr>
            <w:r w:rsidDel="00000000" w:rsidR="00000000" w:rsidRPr="00000000">
              <w:rPr>
                <w:sz w:val="17"/>
                <w:szCs w:val="17"/>
                <w:rtl w:val="0"/>
              </w:rPr>
              <w:t xml:space="preserve">PIN_BUTTON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8">
            <w:pPr>
              <w:spacing w:after="120" w:lineRule="auto"/>
              <w:rPr>
                <w:sz w:val="17"/>
                <w:szCs w:val="17"/>
              </w:rPr>
            </w:pPr>
            <w:r w:rsidDel="00000000" w:rsidR="00000000" w:rsidRPr="00000000">
              <w:rPr>
                <w:sz w:val="17"/>
                <w:szCs w:val="17"/>
                <w:rtl w:val="0"/>
              </w:rPr>
              <w:t xml:space="preserve">32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9">
            <w:pPr>
              <w:spacing w:after="120" w:lineRule="auto"/>
              <w:rPr>
                <w:sz w:val="17"/>
                <w:szCs w:val="17"/>
              </w:rPr>
            </w:pPr>
            <w:r w:rsidDel="00000000" w:rsidR="00000000" w:rsidRPr="00000000">
              <w:rPr>
                <w:sz w:val="17"/>
                <w:szCs w:val="17"/>
                <w:rtl w:val="0"/>
              </w:rPr>
              <w:t xml:space="preserve">Change if the wake/power button is rewired to a different RTC-capable GPIO.</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A">
            <w:pPr>
              <w:spacing w:after="120" w:lineRule="auto"/>
              <w:rPr>
                <w:sz w:val="17"/>
                <w:szCs w:val="17"/>
              </w:rPr>
            </w:pPr>
            <w:r w:rsidDel="00000000" w:rsidR="00000000" w:rsidRPr="00000000">
              <w:rPr>
                <w:sz w:val="17"/>
                <w:szCs w:val="17"/>
                <w:rtl w:val="0"/>
              </w:rPr>
              <w:t xml:space="preserve">PIN_BUZZER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B">
            <w:pPr>
              <w:spacing w:after="120" w:lineRule="auto"/>
              <w:rPr>
                <w:sz w:val="17"/>
                <w:szCs w:val="17"/>
              </w:rPr>
            </w:pPr>
            <w:r w:rsidDel="00000000" w:rsidR="00000000" w:rsidRPr="00000000">
              <w:rPr>
                <w:sz w:val="17"/>
                <w:szCs w:val="17"/>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C">
            <w:pPr>
              <w:spacing w:after="120" w:lineRule="auto"/>
              <w:rPr>
                <w:sz w:val="17"/>
                <w:szCs w:val="17"/>
              </w:rPr>
            </w:pPr>
            <w:r w:rsidDel="00000000" w:rsidR="00000000" w:rsidRPr="00000000">
              <w:rPr>
                <w:sz w:val="17"/>
                <w:szCs w:val="17"/>
                <w:rtl w:val="0"/>
              </w:rPr>
              <w:t xml:space="preserve">Change if the buzzer moves to a different output.</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D">
            <w:pPr>
              <w:spacing w:after="120" w:lineRule="auto"/>
              <w:rPr>
                <w:sz w:val="17"/>
                <w:szCs w:val="17"/>
              </w:rPr>
            </w:pPr>
            <w:r w:rsidDel="00000000" w:rsidR="00000000" w:rsidRPr="00000000">
              <w:rPr>
                <w:sz w:val="17"/>
                <w:szCs w:val="17"/>
                <w:rtl w:val="0"/>
              </w:rPr>
              <w:t xml:space="preserve">PIN_HEATEREN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E">
            <w:pPr>
              <w:spacing w:after="120" w:lineRule="auto"/>
              <w:rPr>
                <w:sz w:val="17"/>
                <w:szCs w:val="17"/>
              </w:rPr>
            </w:pPr>
            <w:r w:rsidDel="00000000" w:rsidR="00000000" w:rsidRPr="00000000">
              <w:rPr>
                <w:sz w:val="17"/>
                <w:szCs w:val="17"/>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FF">
            <w:pPr>
              <w:spacing w:after="120" w:lineRule="auto"/>
              <w:rPr>
                <w:sz w:val="17"/>
                <w:szCs w:val="17"/>
              </w:rPr>
            </w:pPr>
            <w:r w:rsidDel="00000000" w:rsidR="00000000" w:rsidRPr="00000000">
              <w:rPr>
                <w:sz w:val="17"/>
                <w:szCs w:val="17"/>
                <w:rtl w:val="0"/>
              </w:rPr>
              <w:t xml:space="preserve">Change if the heater-enable transistor or switch uses another pin.</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0">
            <w:pPr>
              <w:spacing w:after="120" w:lineRule="auto"/>
              <w:rPr>
                <w:sz w:val="17"/>
                <w:szCs w:val="17"/>
              </w:rPr>
            </w:pPr>
            <w:r w:rsidDel="00000000" w:rsidR="00000000" w:rsidRPr="00000000">
              <w:rPr>
                <w:sz w:val="17"/>
                <w:szCs w:val="17"/>
                <w:rtl w:val="0"/>
              </w:rPr>
              <w:t xml:space="preserve">TFT_SCLK / TFT_MOSI / TFT_MISO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1">
            <w:pPr>
              <w:spacing w:after="120" w:lineRule="auto"/>
              <w:rPr>
                <w:sz w:val="17"/>
                <w:szCs w:val="17"/>
              </w:rPr>
            </w:pPr>
            <w:r w:rsidDel="00000000" w:rsidR="00000000" w:rsidRPr="00000000">
              <w:rPr>
                <w:sz w:val="17"/>
                <w:szCs w:val="17"/>
                <w:rtl w:val="0"/>
              </w:rPr>
              <w:t xml:space="preserve">5 / 19 / 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2">
            <w:pPr>
              <w:spacing w:after="120" w:lineRule="auto"/>
              <w:rPr>
                <w:sz w:val="17"/>
                <w:szCs w:val="17"/>
              </w:rPr>
            </w:pPr>
            <w:r w:rsidDel="00000000" w:rsidR="00000000" w:rsidRPr="00000000">
              <w:rPr>
                <w:sz w:val="17"/>
                <w:szCs w:val="17"/>
                <w:rtl w:val="0"/>
              </w:rPr>
              <w:t xml:space="preserve">Change if the TFT is moved off the current Feather SPI wiring.</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3">
            <w:pPr>
              <w:spacing w:after="120" w:lineRule="auto"/>
              <w:rPr>
                <w:sz w:val="17"/>
                <w:szCs w:val="17"/>
              </w:rPr>
            </w:pPr>
            <w:r w:rsidDel="00000000" w:rsidR="00000000" w:rsidRPr="00000000">
              <w:rPr>
                <w:sz w:val="17"/>
                <w:szCs w:val="17"/>
                <w:rtl w:val="0"/>
              </w:rPr>
              <w:t xml:space="preserve">TFT_CS / TFT_DC / PIN_TFT_BL / PIN_TFT_RST / PIN_TFT_PWR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4">
            <w:pPr>
              <w:spacing w:after="120" w:lineRule="auto"/>
              <w:rPr>
                <w:sz w:val="17"/>
                <w:szCs w:val="17"/>
              </w:rPr>
            </w:pPr>
            <w:r w:rsidDel="00000000" w:rsidR="00000000" w:rsidRPr="00000000">
              <w:rPr>
                <w:sz w:val="17"/>
                <w:szCs w:val="17"/>
                <w:rtl w:val="0"/>
              </w:rPr>
              <w:t xml:space="preserve">14 / 33 / 27 / 4 / 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5">
            <w:pPr>
              <w:spacing w:after="120" w:lineRule="auto"/>
              <w:rPr>
                <w:sz w:val="17"/>
                <w:szCs w:val="17"/>
              </w:rPr>
            </w:pPr>
            <w:r w:rsidDel="00000000" w:rsidR="00000000" w:rsidRPr="00000000">
              <w:rPr>
                <w:sz w:val="17"/>
                <w:szCs w:val="17"/>
                <w:rtl w:val="0"/>
              </w:rPr>
              <w:t xml:space="preserve">Display chip-select, data/command, backlight, reset, and display-power control pins.</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6">
            <w:pPr>
              <w:spacing w:after="120" w:lineRule="auto"/>
              <w:rPr>
                <w:sz w:val="17"/>
                <w:szCs w:val="17"/>
              </w:rPr>
            </w:pPr>
            <w:r w:rsidDel="00000000" w:rsidR="00000000" w:rsidRPr="00000000">
              <w:rPr>
                <w:sz w:val="17"/>
                <w:szCs w:val="17"/>
                <w:rtl w:val="0"/>
              </w:rPr>
              <w:t xml:space="preserve">PIN_BATT_MON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7">
            <w:pPr>
              <w:spacing w:after="120" w:lineRule="auto"/>
              <w:rPr>
                <w:sz w:val="17"/>
                <w:szCs w:val="17"/>
              </w:rPr>
            </w:pPr>
            <w:r w:rsidDel="00000000" w:rsidR="00000000" w:rsidRPr="00000000">
              <w:rPr>
                <w:sz w:val="17"/>
                <w:szCs w:val="17"/>
                <w:rtl w:val="0"/>
              </w:rPr>
              <w:t xml:space="preserve">35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8">
            <w:pPr>
              <w:spacing w:after="120" w:lineRule="auto"/>
              <w:rPr>
                <w:sz w:val="17"/>
                <w:szCs w:val="17"/>
              </w:rPr>
            </w:pPr>
            <w:r w:rsidDel="00000000" w:rsidR="00000000" w:rsidRPr="00000000">
              <w:rPr>
                <w:sz w:val="17"/>
                <w:szCs w:val="17"/>
                <w:rtl w:val="0"/>
              </w:rPr>
              <w:t xml:space="preserve">Battery monitor ADC pin. Change only if using a different board or divider node.</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9">
            <w:pPr>
              <w:spacing w:after="120" w:lineRule="auto"/>
              <w:rPr>
                <w:sz w:val="17"/>
                <w:szCs w:val="17"/>
              </w:rPr>
            </w:pPr>
            <w:r w:rsidDel="00000000" w:rsidR="00000000" w:rsidRPr="00000000">
              <w:rPr>
                <w:sz w:val="17"/>
                <w:szCs w:val="17"/>
                <w:rtl w:val="0"/>
              </w:rPr>
              <w:t xml:space="preserve">PIN_I2C_SCL / PIN_I2C_SDA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A">
            <w:pPr>
              <w:spacing w:after="120" w:lineRule="auto"/>
              <w:rPr>
                <w:sz w:val="17"/>
                <w:szCs w:val="17"/>
              </w:rPr>
            </w:pPr>
            <w:r w:rsidDel="00000000" w:rsidR="00000000" w:rsidRPr="00000000">
              <w:rPr>
                <w:sz w:val="17"/>
                <w:szCs w:val="17"/>
                <w:rtl w:val="0"/>
              </w:rPr>
              <w:t xml:space="preserve">20 / 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B">
            <w:pPr>
              <w:spacing w:after="120" w:lineRule="auto"/>
              <w:rPr>
                <w:sz w:val="17"/>
                <w:szCs w:val="17"/>
              </w:rPr>
            </w:pPr>
            <w:r w:rsidDel="00000000" w:rsidR="00000000" w:rsidRPr="00000000">
              <w:rPr>
                <w:sz w:val="17"/>
                <w:szCs w:val="17"/>
                <w:rtl w:val="0"/>
              </w:rPr>
              <w:t xml:space="preserve">Touch I2C bus routing.</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C">
            <w:pPr>
              <w:spacing w:after="120" w:lineRule="auto"/>
              <w:rPr>
                <w:sz w:val="17"/>
                <w:szCs w:val="17"/>
              </w:rPr>
            </w:pPr>
            <w:r w:rsidDel="00000000" w:rsidR="00000000" w:rsidRPr="00000000">
              <w:rPr>
                <w:sz w:val="17"/>
                <w:szCs w:val="17"/>
                <w:rtl w:val="0"/>
              </w:rPr>
              <w:t xml:space="preserve">PIN_TOUCH_INT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D">
            <w:pPr>
              <w:spacing w:after="120" w:lineRule="auto"/>
              <w:rPr>
                <w:sz w:val="17"/>
                <w:szCs w:val="17"/>
              </w:rPr>
            </w:pPr>
            <w:r w:rsidDel="00000000" w:rsidR="00000000" w:rsidRPr="00000000">
              <w:rPr>
                <w:sz w:val="17"/>
                <w:szCs w:val="17"/>
                <w:rtl w:val="0"/>
              </w:rPr>
              <w:t xml:space="preserve">37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E">
            <w:pPr>
              <w:spacing w:after="120" w:lineRule="auto"/>
              <w:rPr>
                <w:sz w:val="17"/>
                <w:szCs w:val="17"/>
              </w:rPr>
            </w:pPr>
            <w:r w:rsidDel="00000000" w:rsidR="00000000" w:rsidRPr="00000000">
              <w:rPr>
                <w:sz w:val="17"/>
                <w:szCs w:val="17"/>
                <w:rtl w:val="0"/>
              </w:rPr>
              <w:t xml:space="preserve">Touch interrupt pin. If moved to a pullup-capable GPIO, interrupt mode becomes more practical.</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0F">
            <w:pPr>
              <w:spacing w:after="120" w:lineRule="auto"/>
              <w:rPr>
                <w:sz w:val="17"/>
                <w:szCs w:val="17"/>
              </w:rPr>
            </w:pPr>
            <w:r w:rsidDel="00000000" w:rsidR="00000000" w:rsidRPr="00000000">
              <w:rPr>
                <w:sz w:val="17"/>
                <w:szCs w:val="17"/>
                <w:rtl w:val="0"/>
              </w:rPr>
              <w:t xml:space="preserve">SENSOR_PINS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0">
            <w:pPr>
              <w:spacing w:after="120" w:lineRule="auto"/>
              <w:rPr>
                <w:sz w:val="17"/>
                <w:szCs w:val="17"/>
              </w:rPr>
            </w:pPr>
            <w:r w:rsidDel="00000000" w:rsidR="00000000" w:rsidRPr="00000000">
              <w:rPr>
                <w:sz w:val="17"/>
                <w:szCs w:val="17"/>
                <w:rtl w:val="0"/>
              </w:rPr>
              <w:t xml:space="preserve">{26, 25, 34, 39, 36}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1">
            <w:pPr>
              <w:spacing w:after="120" w:lineRule="auto"/>
              <w:rPr>
                <w:sz w:val="17"/>
                <w:szCs w:val="17"/>
              </w:rPr>
            </w:pPr>
            <w:r w:rsidDel="00000000" w:rsidR="00000000" w:rsidRPr="00000000">
              <w:rPr>
                <w:sz w:val="17"/>
                <w:szCs w:val="17"/>
                <w:rtl w:val="0"/>
              </w:rPr>
              <w:t xml:space="preserve">Five analog sensor-channel pins.</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2">
            <w:pPr>
              <w:spacing w:after="120" w:lineRule="auto"/>
              <w:rPr>
                <w:sz w:val="17"/>
                <w:szCs w:val="17"/>
              </w:rPr>
            </w:pPr>
            <w:r w:rsidDel="00000000" w:rsidR="00000000" w:rsidRPr="00000000">
              <w:rPr>
                <w:sz w:val="17"/>
                <w:szCs w:val="17"/>
                <w:rtl w:val="0"/>
              </w:rPr>
              <w:t xml:space="preserve">BUTTON_ACTIVE_LOW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3">
            <w:pPr>
              <w:spacing w:after="120" w:lineRule="auto"/>
              <w:rPr>
                <w:sz w:val="17"/>
                <w:szCs w:val="17"/>
              </w:rPr>
            </w:pPr>
            <w:r w:rsidDel="00000000" w:rsidR="00000000" w:rsidRPr="00000000">
              <w:rPr>
                <w:sz w:val="17"/>
                <w:szCs w:val="17"/>
                <w:rtl w:val="0"/>
              </w:rPr>
              <w:t xml:space="preserve">false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4">
            <w:pPr>
              <w:spacing w:after="120" w:lineRule="auto"/>
              <w:rPr>
                <w:sz w:val="17"/>
                <w:szCs w:val="17"/>
              </w:rPr>
            </w:pPr>
            <w:r w:rsidDel="00000000" w:rsidR="00000000" w:rsidRPr="00000000">
              <w:rPr>
                <w:sz w:val="17"/>
                <w:szCs w:val="17"/>
                <w:rtl w:val="0"/>
              </w:rPr>
              <w:t xml:space="preserve">Switch to true if the button is wired active-low instead of active-high.</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5">
            <w:pPr>
              <w:spacing w:after="120" w:lineRule="auto"/>
              <w:rPr>
                <w:sz w:val="17"/>
                <w:szCs w:val="17"/>
              </w:rPr>
            </w:pPr>
            <w:r w:rsidDel="00000000" w:rsidR="00000000" w:rsidRPr="00000000">
              <w:rPr>
                <w:sz w:val="17"/>
                <w:szCs w:val="17"/>
                <w:rtl w:val="0"/>
              </w:rPr>
              <w:t xml:space="preserve">USE_INTERNAL_PULLS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6">
            <w:pPr>
              <w:spacing w:after="120" w:lineRule="auto"/>
              <w:rPr>
                <w:sz w:val="17"/>
                <w:szCs w:val="17"/>
              </w:rPr>
            </w:pPr>
            <w:r w:rsidDel="00000000" w:rsidR="00000000" w:rsidRPr="00000000">
              <w:rPr>
                <w:sz w:val="17"/>
                <w:szCs w:val="17"/>
                <w:rtl w:val="0"/>
              </w:rPr>
              <w:t xml:space="preserve">false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7">
            <w:pPr>
              <w:spacing w:after="120" w:lineRule="auto"/>
              <w:rPr>
                <w:sz w:val="17"/>
                <w:szCs w:val="17"/>
              </w:rPr>
            </w:pPr>
            <w:r w:rsidDel="00000000" w:rsidR="00000000" w:rsidRPr="00000000">
              <w:rPr>
                <w:sz w:val="17"/>
                <w:szCs w:val="17"/>
                <w:rtl w:val="0"/>
              </w:rPr>
              <w:t xml:space="preserve">Enable only if the button needs internal pullups/pulldowns instead of an external resistor network.</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8">
            <w:pPr>
              <w:spacing w:after="120" w:lineRule="auto"/>
              <w:rPr>
                <w:sz w:val="17"/>
                <w:szCs w:val="17"/>
              </w:rPr>
            </w:pPr>
            <w:r w:rsidDel="00000000" w:rsidR="00000000" w:rsidRPr="00000000">
              <w:rPr>
                <w:sz w:val="17"/>
                <w:szCs w:val="17"/>
                <w:rtl w:val="0"/>
              </w:rPr>
              <w:t xml:space="preserve">WDT_TIMEOUT_S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9">
            <w:pPr>
              <w:spacing w:after="120" w:lineRule="auto"/>
              <w:rPr>
                <w:sz w:val="17"/>
                <w:szCs w:val="17"/>
              </w:rPr>
            </w:pPr>
            <w:r w:rsidDel="00000000" w:rsidR="00000000" w:rsidRPr="00000000">
              <w:rPr>
                <w:sz w:val="17"/>
                <w:szCs w:val="17"/>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1A">
            <w:pPr>
              <w:spacing w:after="120" w:lineRule="auto"/>
              <w:rPr>
                <w:sz w:val="17"/>
                <w:szCs w:val="17"/>
              </w:rPr>
            </w:pPr>
            <w:r w:rsidDel="00000000" w:rsidR="00000000" w:rsidRPr="00000000">
              <w:rPr>
                <w:sz w:val="17"/>
                <w:szCs w:val="17"/>
                <w:rtl w:val="0"/>
              </w:rPr>
              <w:t xml:space="preserve">Task watchdog timeout used in main.cpp.</w:t>
            </w:r>
          </w:p>
        </w:tc>
      </w:tr>
    </w:tbl>
    <w:p w:rsidR="00000000" w:rsidDel="00000000" w:rsidP="00000000" w:rsidRDefault="00000000" w:rsidRPr="00000000" w14:paraId="0000011B">
      <w:pPr>
        <w:spacing w:after="120" w:lineRule="auto"/>
        <w:rPr/>
      </w:pPr>
      <w:r w:rsidDel="00000000" w:rsidR="00000000" w:rsidRPr="00000000">
        <w:rPr>
          <w:rtl w:val="0"/>
        </w:rPr>
        <w:t xml:space="preserve"> </w:t>
      </w:r>
    </w:p>
    <w:p w:rsidR="00000000" w:rsidDel="00000000" w:rsidP="00000000" w:rsidRDefault="00000000" w:rsidRPr="00000000" w14:paraId="0000011C">
      <w:pPr>
        <w:pStyle w:val="Heading2"/>
        <w:keepNext w:val="0"/>
        <w:keepLines w:val="0"/>
        <w:spacing w:after="80" w:lineRule="auto"/>
        <w:rPr>
          <w:sz w:val="34"/>
          <w:szCs w:val="34"/>
        </w:rPr>
      </w:pPr>
      <w:bookmarkStart w:colFirst="0" w:colLast="0" w:name="_d54aubt1rcyz" w:id="22"/>
      <w:bookmarkEnd w:id="22"/>
      <w:r w:rsidDel="00000000" w:rsidR="00000000" w:rsidRPr="00000000">
        <w:rPr>
          <w:sz w:val="34"/>
          <w:szCs w:val="34"/>
          <w:rtl w:val="0"/>
        </w:rPr>
        <w:t xml:space="preserve">11.3 Practical tuning constants in src/BreathalyzerApp.cpp</w:t>
      </w:r>
    </w:p>
    <w:tbl>
      <w:tblPr>
        <w:tblStyle w:val="Table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2115"/>
        <w:gridCol w:w="4125"/>
        <w:tblGridChange w:id="0">
          <w:tblGrid>
            <w:gridCol w:w="2655"/>
            <w:gridCol w:w="2115"/>
            <w:gridCol w:w="4125"/>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1D">
            <w:pPr>
              <w:spacing w:after="120" w:lineRule="auto"/>
              <w:rPr>
                <w:b w:val="1"/>
                <w:bCs w:val="1"/>
                <w:sz w:val="17"/>
                <w:szCs w:val="17"/>
              </w:rPr>
            </w:pPr>
            <w:r w:rsidDel="00000000" w:rsidR="00000000" w:rsidRPr="00000000">
              <w:rPr>
                <w:b w:val="1"/>
                <w:bCs w:val="1"/>
                <w:sz w:val="17"/>
                <w:szCs w:val="17"/>
                <w:rtl w:val="0"/>
              </w:rPr>
              <w:t xml:space="preserve">Variable / constant</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1E">
            <w:pPr>
              <w:spacing w:after="120" w:lineRule="auto"/>
              <w:rPr>
                <w:b w:val="1"/>
                <w:bCs w:val="1"/>
                <w:sz w:val="17"/>
                <w:szCs w:val="17"/>
              </w:rPr>
            </w:pPr>
            <w:r w:rsidDel="00000000" w:rsidR="00000000" w:rsidRPr="00000000">
              <w:rPr>
                <w:b w:val="1"/>
                <w:bCs w:val="1"/>
                <w:sz w:val="17"/>
                <w:szCs w:val="17"/>
                <w:rtl w:val="0"/>
              </w:rPr>
              <w:t xml:space="preserve">Default</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1F">
            <w:pPr>
              <w:spacing w:after="120" w:lineRule="auto"/>
              <w:rPr>
                <w:b w:val="1"/>
                <w:bCs w:val="1"/>
                <w:sz w:val="17"/>
                <w:szCs w:val="17"/>
              </w:rPr>
            </w:pPr>
            <w:r w:rsidDel="00000000" w:rsidR="00000000" w:rsidRPr="00000000">
              <w:rPr>
                <w:b w:val="1"/>
                <w:bCs w:val="1"/>
                <w:sz w:val="17"/>
                <w:szCs w:val="17"/>
                <w:rtl w:val="0"/>
              </w:rPr>
              <w:t xml:space="preserve">Effect</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0">
            <w:pPr>
              <w:spacing w:after="120" w:lineRule="auto"/>
              <w:rPr>
                <w:sz w:val="17"/>
                <w:szCs w:val="17"/>
              </w:rPr>
            </w:pPr>
            <w:r w:rsidDel="00000000" w:rsidR="00000000" w:rsidRPr="00000000">
              <w:rPr>
                <w:sz w:val="17"/>
                <w:szCs w:val="17"/>
                <w:rtl w:val="0"/>
              </w:rPr>
              <w:t xml:space="preserve">RING_SIZE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1">
            <w:pPr>
              <w:spacing w:after="120" w:lineRule="auto"/>
              <w:rPr>
                <w:sz w:val="17"/>
                <w:szCs w:val="17"/>
              </w:rPr>
            </w:pPr>
            <w:r w:rsidDel="00000000" w:rsidR="00000000" w:rsidRPr="00000000">
              <w:rPr>
                <w:sz w:val="17"/>
                <w:szCs w:val="17"/>
                <w:rtl w:val="0"/>
              </w:rPr>
              <w:t xml:space="preserve">220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2">
            <w:pPr>
              <w:spacing w:after="120" w:lineRule="auto"/>
              <w:rPr>
                <w:sz w:val="17"/>
                <w:szCs w:val="17"/>
              </w:rPr>
            </w:pPr>
            <w:r w:rsidDel="00000000" w:rsidR="00000000" w:rsidRPr="00000000">
              <w:rPr>
                <w:sz w:val="17"/>
                <w:szCs w:val="17"/>
                <w:rtl w:val="0"/>
              </w:rPr>
              <w:t xml:space="preserve">Amount of sensor history kept in RAM. Increase if you need more look-back time; decrease if RAM is tight.</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3">
            <w:pPr>
              <w:spacing w:after="120" w:lineRule="auto"/>
              <w:rPr>
                <w:sz w:val="17"/>
                <w:szCs w:val="17"/>
              </w:rPr>
            </w:pPr>
            <w:r w:rsidDel="00000000" w:rsidR="00000000" w:rsidRPr="00000000">
              <w:rPr>
                <w:sz w:val="17"/>
                <w:szCs w:val="17"/>
                <w:rtl w:val="0"/>
              </w:rPr>
              <w:t xml:space="preserve">Battery ADC averaging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4">
            <w:pPr>
              <w:spacing w:after="120" w:lineRule="auto"/>
              <w:rPr>
                <w:sz w:val="17"/>
                <w:szCs w:val="17"/>
              </w:rPr>
            </w:pPr>
            <w:r w:rsidDel="00000000" w:rsidR="00000000" w:rsidRPr="00000000">
              <w:rPr>
                <w:sz w:val="17"/>
                <w:szCs w:val="17"/>
                <w:rtl w:val="0"/>
              </w:rPr>
              <w:t xml:space="preserve">8 samples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5">
            <w:pPr>
              <w:spacing w:after="120" w:lineRule="auto"/>
              <w:rPr>
                <w:sz w:val="17"/>
                <w:szCs w:val="17"/>
              </w:rPr>
            </w:pPr>
            <w:r w:rsidDel="00000000" w:rsidR="00000000" w:rsidRPr="00000000">
              <w:rPr>
                <w:sz w:val="17"/>
                <w:szCs w:val="17"/>
                <w:rtl w:val="0"/>
              </w:rPr>
              <w:t xml:space="preserve">Higher values smooth the battery display more but take longer to read.</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6">
            <w:pPr>
              <w:spacing w:after="120" w:lineRule="auto"/>
              <w:rPr>
                <w:sz w:val="17"/>
                <w:szCs w:val="17"/>
              </w:rPr>
            </w:pPr>
            <w:r w:rsidDel="00000000" w:rsidR="00000000" w:rsidRPr="00000000">
              <w:rPr>
                <w:sz w:val="17"/>
                <w:szCs w:val="17"/>
                <w:rtl w:val="0"/>
              </w:rPr>
              <w:t xml:space="preserve">BATT_V_EMPTY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7">
            <w:pPr>
              <w:spacing w:after="120" w:lineRule="auto"/>
              <w:rPr>
                <w:sz w:val="17"/>
                <w:szCs w:val="17"/>
              </w:rPr>
            </w:pPr>
            <w:r w:rsidDel="00000000" w:rsidR="00000000" w:rsidRPr="00000000">
              <w:rPr>
                <w:sz w:val="17"/>
                <w:szCs w:val="17"/>
                <w:rtl w:val="0"/>
              </w:rPr>
              <w:t xml:space="preserve">3.20 V</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8">
            <w:pPr>
              <w:spacing w:after="120" w:lineRule="auto"/>
              <w:rPr>
                <w:sz w:val="17"/>
                <w:szCs w:val="17"/>
              </w:rPr>
            </w:pPr>
            <w:r w:rsidDel="00000000" w:rsidR="00000000" w:rsidRPr="00000000">
              <w:rPr>
                <w:sz w:val="17"/>
                <w:szCs w:val="17"/>
                <w:rtl w:val="0"/>
              </w:rPr>
              <w:t xml:space="preserve">Voltage that maps to 0% battery in the current loaded-voltage model.</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9">
            <w:pPr>
              <w:spacing w:after="120" w:lineRule="auto"/>
              <w:rPr>
                <w:sz w:val="17"/>
                <w:szCs w:val="17"/>
              </w:rPr>
            </w:pPr>
            <w:r w:rsidDel="00000000" w:rsidR="00000000" w:rsidRPr="00000000">
              <w:rPr>
                <w:sz w:val="17"/>
                <w:szCs w:val="17"/>
                <w:rtl w:val="0"/>
              </w:rPr>
              <w:t xml:space="preserve">BATT_V_FULL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A">
            <w:pPr>
              <w:spacing w:after="120" w:lineRule="auto"/>
              <w:rPr>
                <w:sz w:val="17"/>
                <w:szCs w:val="17"/>
              </w:rPr>
            </w:pPr>
            <w:r w:rsidDel="00000000" w:rsidR="00000000" w:rsidRPr="00000000">
              <w:rPr>
                <w:sz w:val="17"/>
                <w:szCs w:val="17"/>
                <w:rtl w:val="0"/>
              </w:rPr>
              <w:t xml:space="preserve">4.00 V</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B">
            <w:pPr>
              <w:spacing w:after="120" w:lineRule="auto"/>
              <w:rPr>
                <w:sz w:val="17"/>
                <w:szCs w:val="17"/>
              </w:rPr>
            </w:pPr>
            <w:r w:rsidDel="00000000" w:rsidR="00000000" w:rsidRPr="00000000">
              <w:rPr>
                <w:sz w:val="17"/>
                <w:szCs w:val="17"/>
                <w:rtl w:val="0"/>
              </w:rPr>
              <w:t xml:space="preserve">Voltage that maps to 100% battery in the current loaded-voltage model.</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C">
            <w:pPr>
              <w:spacing w:after="120" w:lineRule="auto"/>
              <w:rPr>
                <w:sz w:val="17"/>
                <w:szCs w:val="17"/>
              </w:rPr>
            </w:pPr>
            <w:r w:rsidDel="00000000" w:rsidR="00000000" w:rsidRPr="00000000">
              <w:rPr>
                <w:sz w:val="17"/>
                <w:szCs w:val="17"/>
                <w:rtl w:val="0"/>
              </w:rPr>
              <w:t xml:space="preserve">Low-battery hold time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D">
            <w:pPr>
              <w:spacing w:after="120" w:lineRule="auto"/>
              <w:rPr>
                <w:sz w:val="17"/>
                <w:szCs w:val="17"/>
              </w:rPr>
            </w:pPr>
            <w:r w:rsidDel="00000000" w:rsidR="00000000" w:rsidRPr="00000000">
              <w:rPr>
                <w:sz w:val="17"/>
                <w:szCs w:val="17"/>
                <w:rtl w:val="0"/>
              </w:rPr>
              <w:t xml:space="preserve">1500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E">
            <w:pPr>
              <w:spacing w:after="120" w:lineRule="auto"/>
              <w:rPr>
                <w:sz w:val="17"/>
                <w:szCs w:val="17"/>
              </w:rPr>
            </w:pPr>
            <w:r w:rsidDel="00000000" w:rsidR="00000000" w:rsidRPr="00000000">
              <w:rPr>
                <w:sz w:val="17"/>
                <w:szCs w:val="17"/>
                <w:rtl w:val="0"/>
              </w:rPr>
              <w:t xml:space="preserve">How long battery must remain at &lt;=1% before forced sleep.</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2F">
            <w:pPr>
              <w:spacing w:after="120" w:lineRule="auto"/>
              <w:rPr>
                <w:sz w:val="17"/>
                <w:szCs w:val="17"/>
              </w:rPr>
            </w:pPr>
            <w:r w:rsidDel="00000000" w:rsidR="00000000" w:rsidRPr="00000000">
              <w:rPr>
                <w:sz w:val="17"/>
                <w:szCs w:val="17"/>
                <w:rtl w:val="0"/>
              </w:rPr>
              <w:t xml:space="preserve">TOP_H / BOTTOM_OVERLAY_H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0">
            <w:pPr>
              <w:spacing w:after="120" w:lineRule="auto"/>
              <w:rPr>
                <w:sz w:val="17"/>
                <w:szCs w:val="17"/>
              </w:rPr>
            </w:pPr>
            <w:r w:rsidDel="00000000" w:rsidR="00000000" w:rsidRPr="00000000">
              <w:rPr>
                <w:sz w:val="17"/>
                <w:szCs w:val="17"/>
                <w:rtl w:val="0"/>
              </w:rPr>
              <w:t xml:space="preserve">36 / 34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1">
            <w:pPr>
              <w:spacing w:after="120" w:lineRule="auto"/>
              <w:rPr>
                <w:sz w:val="17"/>
                <w:szCs w:val="17"/>
              </w:rPr>
            </w:pPr>
            <w:r w:rsidDel="00000000" w:rsidR="00000000" w:rsidRPr="00000000">
              <w:rPr>
                <w:sz w:val="17"/>
                <w:szCs w:val="17"/>
                <w:rtl w:val="0"/>
              </w:rPr>
              <w:t xml:space="preserve">Top-header area and bottom live-overlay reservation on the TFT.</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2">
            <w:pPr>
              <w:spacing w:after="120" w:lineRule="auto"/>
              <w:rPr>
                <w:sz w:val="17"/>
                <w:szCs w:val="17"/>
              </w:rPr>
            </w:pPr>
            <w:r w:rsidDel="00000000" w:rsidR="00000000" w:rsidRPr="00000000">
              <w:rPr>
                <w:sz w:val="17"/>
                <w:szCs w:val="17"/>
                <w:rtl w:val="0"/>
              </w:rPr>
              <w:t xml:space="preserve">BATT_W / BATT_H / BATT_NUB_W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3">
            <w:pPr>
              <w:spacing w:after="120" w:lineRule="auto"/>
              <w:rPr>
                <w:sz w:val="17"/>
                <w:szCs w:val="17"/>
              </w:rPr>
            </w:pPr>
            <w:r w:rsidDel="00000000" w:rsidR="00000000" w:rsidRPr="00000000">
              <w:rPr>
                <w:sz w:val="17"/>
                <w:szCs w:val="17"/>
                <w:rtl w:val="0"/>
              </w:rPr>
              <w:t xml:space="preserve">36 / 10 /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4">
            <w:pPr>
              <w:spacing w:after="120" w:lineRule="auto"/>
              <w:rPr>
                <w:sz w:val="17"/>
                <w:szCs w:val="17"/>
              </w:rPr>
            </w:pPr>
            <w:r w:rsidDel="00000000" w:rsidR="00000000" w:rsidRPr="00000000">
              <w:rPr>
                <w:sz w:val="17"/>
                <w:szCs w:val="17"/>
                <w:rtl w:val="0"/>
              </w:rPr>
              <w:t xml:space="preserve">Visual size of the battery icon.</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5">
            <w:pPr>
              <w:spacing w:after="120" w:lineRule="auto"/>
              <w:rPr>
                <w:sz w:val="17"/>
                <w:szCs w:val="17"/>
              </w:rPr>
            </w:pPr>
            <w:r w:rsidDel="00000000" w:rsidR="00000000" w:rsidRPr="00000000">
              <w:rPr>
                <w:sz w:val="17"/>
                <w:szCs w:val="17"/>
                <w:rtl w:val="0"/>
              </w:rPr>
              <w:t xml:space="preserve">Warmup easing profile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6">
            <w:pPr>
              <w:spacing w:after="120" w:lineRule="auto"/>
              <w:rPr>
                <w:sz w:val="17"/>
                <w:szCs w:val="17"/>
              </w:rPr>
            </w:pPr>
            <w:r w:rsidDel="00000000" w:rsidR="00000000" w:rsidRPr="00000000">
              <w:rPr>
                <w:sz w:val="17"/>
                <w:szCs w:val="17"/>
                <w:rtl w:val="0"/>
              </w:rPr>
              <w:t xml:space="preserve">0–90% in first 75%, eased 90–100% in last 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7">
            <w:pPr>
              <w:spacing w:after="120" w:lineRule="auto"/>
              <w:rPr>
                <w:sz w:val="17"/>
                <w:szCs w:val="17"/>
              </w:rPr>
            </w:pPr>
            <w:r w:rsidDel="00000000" w:rsidR="00000000" w:rsidRPr="00000000">
              <w:rPr>
                <w:sz w:val="17"/>
                <w:szCs w:val="17"/>
                <w:rtl w:val="0"/>
              </w:rPr>
              <w:t xml:space="preserve">Change warmupPercent() if you want a different progress-bar feel.</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8">
            <w:pPr>
              <w:spacing w:after="120" w:lineRule="auto"/>
              <w:rPr>
                <w:sz w:val="17"/>
                <w:szCs w:val="17"/>
              </w:rPr>
            </w:pPr>
            <w:r w:rsidDel="00000000" w:rsidR="00000000" w:rsidRPr="00000000">
              <w:rPr>
                <w:sz w:val="17"/>
                <w:szCs w:val="17"/>
                <w:rtl w:val="0"/>
              </w:rPr>
              <w:t xml:space="preserve">Glucose UI sizes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9">
            <w:pPr>
              <w:spacing w:after="120" w:lineRule="auto"/>
              <w:rPr>
                <w:sz w:val="17"/>
                <w:szCs w:val="17"/>
              </w:rPr>
            </w:pPr>
            <w:r w:rsidDel="00000000" w:rsidR="00000000" w:rsidRPr="00000000">
              <w:rPr>
                <w:sz w:val="17"/>
                <w:szCs w:val="17"/>
                <w:rtl w:val="0"/>
              </w:rPr>
              <w:t xml:space="preserve">boxW=44, boxH=64, gap=10, OK button 120×44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A">
            <w:pPr>
              <w:spacing w:after="120" w:lineRule="auto"/>
              <w:rPr>
                <w:sz w:val="17"/>
                <w:szCs w:val="17"/>
              </w:rPr>
            </w:pPr>
            <w:r w:rsidDel="00000000" w:rsidR="00000000" w:rsidRPr="00000000">
              <w:rPr>
                <w:sz w:val="17"/>
                <w:szCs w:val="17"/>
                <w:rtl w:val="0"/>
              </w:rPr>
              <w:t xml:space="preserve">Adjust if the glucose-entry screen layout needs to be resized.</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B">
            <w:pPr>
              <w:spacing w:after="120" w:lineRule="auto"/>
              <w:rPr>
                <w:sz w:val="17"/>
                <w:szCs w:val="17"/>
              </w:rPr>
            </w:pPr>
            <w:r w:rsidDel="00000000" w:rsidR="00000000" w:rsidRPr="00000000">
              <w:rPr>
                <w:sz w:val="17"/>
                <w:szCs w:val="17"/>
                <w:rtl w:val="0"/>
              </w:rPr>
              <w:t xml:space="preserve">QR quiet zone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C">
            <w:pPr>
              <w:spacing w:after="120" w:lineRule="auto"/>
              <w:rPr>
                <w:sz w:val="17"/>
                <w:szCs w:val="17"/>
              </w:rPr>
            </w:pPr>
            <w:r w:rsidDel="00000000" w:rsidR="00000000" w:rsidRPr="00000000">
              <w:rPr>
                <w:sz w:val="17"/>
                <w:szCs w:val="17"/>
                <w:rtl w:val="0"/>
              </w:rPr>
              <w:t xml:space="preserve">4 modules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D">
            <w:pPr>
              <w:spacing w:after="120" w:lineRule="auto"/>
              <w:rPr>
                <w:sz w:val="17"/>
                <w:szCs w:val="17"/>
              </w:rPr>
            </w:pPr>
            <w:r w:rsidDel="00000000" w:rsidR="00000000" w:rsidRPr="00000000">
              <w:rPr>
                <w:sz w:val="17"/>
                <w:szCs w:val="17"/>
                <w:rtl w:val="0"/>
              </w:rPr>
              <w:t xml:space="preserve">Change drawQrOnBlack(4) if you want a larger or smaller quiet border.</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E">
            <w:pPr>
              <w:spacing w:after="120" w:lineRule="auto"/>
              <w:rPr>
                <w:sz w:val="17"/>
                <w:szCs w:val="17"/>
              </w:rPr>
            </w:pPr>
            <w:r w:rsidDel="00000000" w:rsidR="00000000" w:rsidRPr="00000000">
              <w:rPr>
                <w:sz w:val="17"/>
                <w:szCs w:val="17"/>
                <w:rtl w:val="0"/>
              </w:rPr>
              <w:t xml:space="preserve">QR version table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3F">
            <w:pPr>
              <w:spacing w:after="120" w:lineRule="auto"/>
              <w:rPr>
                <w:sz w:val="17"/>
                <w:szCs w:val="17"/>
              </w:rPr>
            </w:pPr>
            <w:r w:rsidDel="00000000" w:rsidR="00000000" w:rsidRPr="00000000">
              <w:rPr>
                <w:sz w:val="17"/>
                <w:szCs w:val="17"/>
                <w:rtl w:val="0"/>
              </w:rPr>
              <w:t xml:space="preserve">QR_BYTE_CAPACITY_LOW[]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0">
            <w:pPr>
              <w:spacing w:after="120" w:lineRule="auto"/>
              <w:rPr>
                <w:sz w:val="17"/>
                <w:szCs w:val="17"/>
              </w:rPr>
            </w:pPr>
            <w:r w:rsidDel="00000000" w:rsidR="00000000" w:rsidRPr="00000000">
              <w:rPr>
                <w:sz w:val="17"/>
                <w:szCs w:val="17"/>
                <w:rtl w:val="0"/>
              </w:rPr>
              <w:t xml:space="preserve">Update only if changing QR error-correction assumptions or library behavior.</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1">
            <w:pPr>
              <w:spacing w:after="120" w:lineRule="auto"/>
              <w:rPr>
                <w:sz w:val="17"/>
                <w:szCs w:val="17"/>
              </w:rPr>
            </w:pPr>
            <w:r w:rsidDel="00000000" w:rsidR="00000000" w:rsidRPr="00000000">
              <w:rPr>
                <w:sz w:val="17"/>
                <w:szCs w:val="17"/>
                <w:rtl w:val="0"/>
              </w:rPr>
              <w:t xml:space="preserve">Live overlay rate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2">
            <w:pPr>
              <w:spacing w:after="120" w:lineRule="auto"/>
              <w:rPr>
                <w:sz w:val="17"/>
                <w:szCs w:val="17"/>
              </w:rPr>
            </w:pPr>
            <w:r w:rsidDel="00000000" w:rsidR="00000000" w:rsidRPr="00000000">
              <w:rPr>
                <w:sz w:val="17"/>
                <w:szCs w:val="17"/>
                <w:rtl w:val="0"/>
              </w:rPr>
              <w:t xml:space="preserve">250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3">
            <w:pPr>
              <w:spacing w:after="120" w:lineRule="auto"/>
              <w:rPr>
                <w:sz w:val="17"/>
                <w:szCs w:val="17"/>
              </w:rPr>
            </w:pPr>
            <w:r w:rsidDel="00000000" w:rsidR="00000000" w:rsidRPr="00000000">
              <w:rPr>
                <w:sz w:val="17"/>
                <w:szCs w:val="17"/>
                <w:rtl w:val="0"/>
              </w:rPr>
              <w:t xml:space="preserve">Refresh period for drawLiveSensorOverlay() when that debugging overlay is enabled.</w:t>
            </w:r>
          </w:p>
        </w:tc>
      </w:tr>
    </w:tbl>
    <w:p w:rsidR="00000000" w:rsidDel="00000000" w:rsidP="00000000" w:rsidRDefault="00000000" w:rsidRPr="00000000" w14:paraId="00000144">
      <w:pPr>
        <w:spacing w:after="120" w:lineRule="auto"/>
        <w:rPr/>
      </w:pPr>
      <w:r w:rsidDel="00000000" w:rsidR="00000000" w:rsidRPr="00000000">
        <w:rPr>
          <w:rtl w:val="0"/>
        </w:rPr>
        <w:t xml:space="preserve"> </w:t>
      </w:r>
    </w:p>
    <w:p w:rsidR="00000000" w:rsidDel="00000000" w:rsidP="00000000" w:rsidRDefault="00000000" w:rsidRPr="00000000" w14:paraId="00000145">
      <w:pPr>
        <w:pStyle w:val="Heading2"/>
        <w:keepNext w:val="0"/>
        <w:keepLines w:val="0"/>
        <w:spacing w:after="80" w:lineRule="auto"/>
        <w:rPr>
          <w:sz w:val="34"/>
          <w:szCs w:val="34"/>
        </w:rPr>
      </w:pPr>
      <w:bookmarkStart w:colFirst="0" w:colLast="0" w:name="_tu5i1osyh8z" w:id="23"/>
      <w:bookmarkEnd w:id="23"/>
      <w:r w:rsidDel="00000000" w:rsidR="00000000" w:rsidRPr="00000000">
        <w:rPr>
          <w:sz w:val="34"/>
          <w:szCs w:val="34"/>
          <w:rtl w:val="0"/>
        </w:rPr>
        <w:t xml:space="preserve">11.4 BLE protocol constants in src/BleUart.cpp</w:t>
      </w:r>
    </w:p>
    <w:tbl>
      <w:tblPr>
        <w:tblStyle w:val="Table6"/>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70"/>
        <w:gridCol w:w="1845"/>
        <w:gridCol w:w="4380"/>
        <w:tblGridChange w:id="0">
          <w:tblGrid>
            <w:gridCol w:w="2670"/>
            <w:gridCol w:w="1845"/>
            <w:gridCol w:w="4380"/>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46">
            <w:pPr>
              <w:spacing w:after="120" w:lineRule="auto"/>
              <w:rPr>
                <w:b w:val="1"/>
                <w:bCs w:val="1"/>
                <w:sz w:val="17"/>
                <w:szCs w:val="17"/>
              </w:rPr>
            </w:pPr>
            <w:r w:rsidDel="00000000" w:rsidR="00000000" w:rsidRPr="00000000">
              <w:rPr>
                <w:b w:val="1"/>
                <w:bCs w:val="1"/>
                <w:sz w:val="17"/>
                <w:szCs w:val="17"/>
                <w:rtl w:val="0"/>
              </w:rPr>
              <w:t xml:space="preserve">Variable</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47">
            <w:pPr>
              <w:spacing w:after="120" w:lineRule="auto"/>
              <w:rPr>
                <w:b w:val="1"/>
                <w:bCs w:val="1"/>
                <w:sz w:val="17"/>
                <w:szCs w:val="17"/>
              </w:rPr>
            </w:pPr>
            <w:r w:rsidDel="00000000" w:rsidR="00000000" w:rsidRPr="00000000">
              <w:rPr>
                <w:b w:val="1"/>
                <w:bCs w:val="1"/>
                <w:sz w:val="17"/>
                <w:szCs w:val="17"/>
                <w:rtl w:val="0"/>
              </w:rPr>
              <w:t xml:space="preserve">Default</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48">
            <w:pPr>
              <w:spacing w:after="120" w:lineRule="auto"/>
              <w:rPr>
                <w:b w:val="1"/>
                <w:bCs w:val="1"/>
                <w:sz w:val="17"/>
                <w:szCs w:val="17"/>
              </w:rPr>
            </w:pPr>
            <w:r w:rsidDel="00000000" w:rsidR="00000000" w:rsidRPr="00000000">
              <w:rPr>
                <w:b w:val="1"/>
                <w:bCs w:val="1"/>
                <w:sz w:val="17"/>
                <w:szCs w:val="17"/>
                <w:rtl w:val="0"/>
              </w:rPr>
              <w:t xml:space="preserve">Meaning</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9">
            <w:pPr>
              <w:spacing w:after="120" w:lineRule="auto"/>
              <w:rPr>
                <w:sz w:val="17"/>
                <w:szCs w:val="17"/>
              </w:rPr>
            </w:pPr>
            <w:r w:rsidDel="00000000" w:rsidR="00000000" w:rsidRPr="00000000">
              <w:rPr>
                <w:sz w:val="17"/>
                <w:szCs w:val="17"/>
                <w:rtl w:val="0"/>
              </w:rPr>
              <w:t xml:space="preserve">SERVICE_UUID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A">
            <w:pPr>
              <w:spacing w:after="120" w:lineRule="auto"/>
              <w:rPr>
                <w:sz w:val="17"/>
                <w:szCs w:val="17"/>
              </w:rPr>
            </w:pPr>
            <w:r w:rsidDel="00000000" w:rsidR="00000000" w:rsidRPr="00000000">
              <w:rPr>
                <w:sz w:val="17"/>
                <w:szCs w:val="17"/>
                <w:rtl w:val="0"/>
              </w:rPr>
              <w:t xml:space="preserve">6E400021-...CCA9E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B">
            <w:pPr>
              <w:spacing w:after="120" w:lineRule="auto"/>
              <w:rPr>
                <w:sz w:val="17"/>
                <w:szCs w:val="17"/>
              </w:rPr>
            </w:pPr>
            <w:r w:rsidDel="00000000" w:rsidR="00000000" w:rsidRPr="00000000">
              <w:rPr>
                <w:sz w:val="17"/>
                <w:szCs w:val="17"/>
                <w:rtl w:val="0"/>
              </w:rPr>
              <w:t xml:space="preserve">Active BLE service UUID used today.</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C">
            <w:pPr>
              <w:spacing w:after="120" w:lineRule="auto"/>
              <w:rPr>
                <w:sz w:val="17"/>
                <w:szCs w:val="17"/>
              </w:rPr>
            </w:pPr>
            <w:r w:rsidDel="00000000" w:rsidR="00000000" w:rsidRPr="00000000">
              <w:rPr>
                <w:sz w:val="17"/>
                <w:szCs w:val="17"/>
                <w:rtl w:val="0"/>
              </w:rPr>
              <w:t xml:space="preserve">CHAR_RX_UUID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D">
            <w:pPr>
              <w:spacing w:after="120" w:lineRule="auto"/>
              <w:rPr>
                <w:sz w:val="17"/>
                <w:szCs w:val="17"/>
              </w:rPr>
            </w:pPr>
            <w:r w:rsidDel="00000000" w:rsidR="00000000" w:rsidRPr="00000000">
              <w:rPr>
                <w:sz w:val="17"/>
                <w:szCs w:val="17"/>
                <w:rtl w:val="0"/>
              </w:rPr>
              <w:t xml:space="preserve">6E400022-...CCA9E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E">
            <w:pPr>
              <w:spacing w:after="120" w:lineRule="auto"/>
              <w:rPr>
                <w:sz w:val="17"/>
                <w:szCs w:val="17"/>
              </w:rPr>
            </w:pPr>
            <w:r w:rsidDel="00000000" w:rsidR="00000000" w:rsidRPr="00000000">
              <w:rPr>
                <w:sz w:val="17"/>
                <w:szCs w:val="17"/>
                <w:rtl w:val="0"/>
              </w:rPr>
              <w:t xml:space="preserve">Write characteristic UUID used by the phone app.</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4F">
            <w:pPr>
              <w:spacing w:after="120" w:lineRule="auto"/>
              <w:rPr>
                <w:sz w:val="17"/>
                <w:szCs w:val="17"/>
              </w:rPr>
            </w:pPr>
            <w:r w:rsidDel="00000000" w:rsidR="00000000" w:rsidRPr="00000000">
              <w:rPr>
                <w:sz w:val="17"/>
                <w:szCs w:val="17"/>
                <w:rtl w:val="0"/>
              </w:rPr>
              <w:t xml:space="preserve">CHAR_TX_UUID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0">
            <w:pPr>
              <w:spacing w:after="120" w:lineRule="auto"/>
              <w:rPr>
                <w:sz w:val="17"/>
                <w:szCs w:val="17"/>
              </w:rPr>
            </w:pPr>
            <w:r w:rsidDel="00000000" w:rsidR="00000000" w:rsidRPr="00000000">
              <w:rPr>
                <w:sz w:val="17"/>
                <w:szCs w:val="17"/>
                <w:rtl w:val="0"/>
              </w:rPr>
              <w:t xml:space="preserve">6E400023-...CCA9E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1">
            <w:pPr>
              <w:spacing w:after="120" w:lineRule="auto"/>
              <w:rPr>
                <w:sz w:val="17"/>
                <w:szCs w:val="17"/>
              </w:rPr>
            </w:pPr>
            <w:r w:rsidDel="00000000" w:rsidR="00000000" w:rsidRPr="00000000">
              <w:rPr>
                <w:sz w:val="17"/>
                <w:szCs w:val="17"/>
                <w:rtl w:val="0"/>
              </w:rPr>
              <w:t xml:space="preserve">Notify/read characteristic UUID used by the firmware.</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2">
            <w:pPr>
              <w:spacing w:after="120" w:lineRule="auto"/>
              <w:rPr>
                <w:sz w:val="17"/>
                <w:szCs w:val="17"/>
              </w:rPr>
            </w:pPr>
            <w:r w:rsidDel="00000000" w:rsidR="00000000" w:rsidRPr="00000000">
              <w:rPr>
                <w:sz w:val="17"/>
                <w:szCs w:val="17"/>
                <w:rtl w:val="0"/>
              </w:rPr>
              <w:t xml:space="preserve">TOTAL_VALUES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3">
            <w:pPr>
              <w:spacing w:after="120" w:lineRule="auto"/>
              <w:rPr>
                <w:sz w:val="17"/>
                <w:szCs w:val="17"/>
              </w:rPr>
            </w:pPr>
            <w:r w:rsidDel="00000000" w:rsidR="00000000" w:rsidRPr="00000000">
              <w:rPr>
                <w:sz w:val="17"/>
                <w:szCs w:val="17"/>
                <w:rtl w:val="0"/>
              </w:rPr>
              <w:t xml:space="preserve">45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4">
            <w:pPr>
              <w:spacing w:after="120" w:lineRule="auto"/>
              <w:rPr>
                <w:sz w:val="17"/>
                <w:szCs w:val="17"/>
              </w:rPr>
            </w:pPr>
            <w:r w:rsidDel="00000000" w:rsidR="00000000" w:rsidRPr="00000000">
              <w:rPr>
                <w:sz w:val="17"/>
                <w:szCs w:val="17"/>
                <w:rtl w:val="0"/>
              </w:rPr>
              <w:t xml:space="preserve">Number of uint16 sensor values in the Sudir-style binary packet.</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5">
            <w:pPr>
              <w:spacing w:after="120" w:lineRule="auto"/>
              <w:rPr>
                <w:sz w:val="17"/>
                <w:szCs w:val="17"/>
              </w:rPr>
            </w:pPr>
            <w:r w:rsidDel="00000000" w:rsidR="00000000" w:rsidRPr="00000000">
              <w:rPr>
                <w:sz w:val="17"/>
                <w:szCs w:val="17"/>
                <w:rtl w:val="0"/>
              </w:rPr>
              <w:t xml:space="preserve">PACKET_SIZE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6">
            <w:pPr>
              <w:spacing w:after="120" w:lineRule="auto"/>
              <w:rPr>
                <w:sz w:val="17"/>
                <w:szCs w:val="17"/>
              </w:rPr>
            </w:pPr>
            <w:r w:rsidDel="00000000" w:rsidR="00000000" w:rsidRPr="00000000">
              <w:rPr>
                <w:sz w:val="17"/>
                <w:szCs w:val="17"/>
                <w:rtl w:val="0"/>
              </w:rPr>
              <w:t xml:space="preserve">92 bytes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7">
            <w:pPr>
              <w:spacing w:after="120" w:lineRule="auto"/>
              <w:rPr>
                <w:sz w:val="17"/>
                <w:szCs w:val="17"/>
              </w:rPr>
            </w:pPr>
            <w:r w:rsidDel="00000000" w:rsidR="00000000" w:rsidRPr="00000000">
              <w:rPr>
                <w:sz w:val="17"/>
                <w:szCs w:val="17"/>
                <w:rtl w:val="0"/>
              </w:rPr>
              <w:t xml:space="preserve">Derived from 2-byte device ID plus 45 values × 2 bytes each.</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8">
            <w:pPr>
              <w:spacing w:after="120" w:lineRule="auto"/>
              <w:rPr>
                <w:sz w:val="17"/>
                <w:szCs w:val="17"/>
              </w:rPr>
            </w:pPr>
            <w:r w:rsidDel="00000000" w:rsidR="00000000" w:rsidRPr="00000000">
              <w:rPr>
                <w:sz w:val="17"/>
                <w:szCs w:val="17"/>
                <w:rtl w:val="0"/>
              </w:rPr>
              <w:t xml:space="preserve">ACK_VALUE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9">
            <w:pPr>
              <w:spacing w:after="120" w:lineRule="auto"/>
              <w:rPr>
                <w:sz w:val="17"/>
                <w:szCs w:val="17"/>
              </w:rPr>
            </w:pPr>
            <w:r w:rsidDel="00000000" w:rsidR="00000000" w:rsidRPr="00000000">
              <w:rPr>
                <w:sz w:val="17"/>
                <w:szCs w:val="17"/>
                <w:rtl w:val="0"/>
              </w:rPr>
              <w:t xml:space="preserve">0xAA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A">
            <w:pPr>
              <w:spacing w:after="120" w:lineRule="auto"/>
              <w:rPr>
                <w:sz w:val="17"/>
                <w:szCs w:val="17"/>
              </w:rPr>
            </w:pPr>
            <w:r w:rsidDel="00000000" w:rsidR="00000000" w:rsidRPr="00000000">
              <w:rPr>
                <w:sz w:val="17"/>
                <w:szCs w:val="17"/>
                <w:rtl w:val="0"/>
              </w:rPr>
              <w:t xml:space="preserve">Single-byte Sudir ACK token.</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B">
            <w:pPr>
              <w:spacing w:after="120" w:lineRule="auto"/>
              <w:rPr>
                <w:sz w:val="17"/>
                <w:szCs w:val="17"/>
              </w:rPr>
            </w:pPr>
            <w:r w:rsidDel="00000000" w:rsidR="00000000" w:rsidRPr="00000000">
              <w:rPr>
                <w:sz w:val="17"/>
                <w:szCs w:val="17"/>
                <w:rtl w:val="0"/>
              </w:rPr>
              <w:t xml:space="preserve">UNKNOWN_TO_SUDIR_GRACE_MS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C">
            <w:pPr>
              <w:spacing w:after="120" w:lineRule="auto"/>
              <w:rPr>
                <w:sz w:val="17"/>
                <w:szCs w:val="17"/>
              </w:rPr>
            </w:pPr>
            <w:r w:rsidDel="00000000" w:rsidR="00000000" w:rsidRPr="00000000">
              <w:rPr>
                <w:sz w:val="17"/>
                <w:szCs w:val="17"/>
                <w:rtl w:val="0"/>
              </w:rPr>
              <w:t xml:space="preserve">1200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D">
            <w:pPr>
              <w:spacing w:after="120" w:lineRule="auto"/>
              <w:rPr>
                <w:sz w:val="17"/>
                <w:szCs w:val="17"/>
              </w:rPr>
            </w:pPr>
            <w:r w:rsidDel="00000000" w:rsidR="00000000" w:rsidRPr="00000000">
              <w:rPr>
                <w:sz w:val="17"/>
                <w:szCs w:val="17"/>
                <w:rtl w:val="0"/>
              </w:rPr>
              <w:t xml:space="preserve">How long an unknown client can remain connected before binary broadcasting starts.</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E">
            <w:pPr>
              <w:spacing w:after="120" w:lineRule="auto"/>
              <w:rPr>
                <w:sz w:val="17"/>
                <w:szCs w:val="17"/>
              </w:rPr>
            </w:pPr>
            <w:r w:rsidDel="00000000" w:rsidR="00000000" w:rsidRPr="00000000">
              <w:rPr>
                <w:sz w:val="17"/>
                <w:szCs w:val="17"/>
                <w:rtl w:val="0"/>
              </w:rPr>
              <w:t xml:space="preserve">Text chunk size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5F">
            <w:pPr>
              <w:spacing w:after="120" w:lineRule="auto"/>
              <w:rPr>
                <w:sz w:val="17"/>
                <w:szCs w:val="17"/>
              </w:rPr>
            </w:pPr>
            <w:r w:rsidDel="00000000" w:rsidR="00000000" w:rsidRPr="00000000">
              <w:rPr>
                <w:sz w:val="17"/>
                <w:szCs w:val="17"/>
                <w:rtl w:val="0"/>
              </w:rPr>
              <w:t xml:space="preserve">160 chars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0">
            <w:pPr>
              <w:spacing w:after="120" w:lineRule="auto"/>
              <w:rPr>
                <w:sz w:val="17"/>
                <w:szCs w:val="17"/>
              </w:rPr>
            </w:pPr>
            <w:r w:rsidDel="00000000" w:rsidR="00000000" w:rsidRPr="00000000">
              <w:rPr>
                <w:sz w:val="17"/>
                <w:szCs w:val="17"/>
                <w:rtl w:val="0"/>
              </w:rPr>
              <w:t xml:space="preserve">Chunk size for notifyChunked() when sending long text payloads.</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1">
            <w:pPr>
              <w:spacing w:after="120" w:lineRule="auto"/>
              <w:rPr>
                <w:sz w:val="17"/>
                <w:szCs w:val="17"/>
              </w:rPr>
            </w:pPr>
            <w:r w:rsidDel="00000000" w:rsidR="00000000" w:rsidRPr="00000000">
              <w:rPr>
                <w:sz w:val="17"/>
                <w:szCs w:val="17"/>
                <w:rtl w:val="0"/>
              </w:rPr>
              <w:t xml:space="preserve">ESP power level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2">
            <w:pPr>
              <w:spacing w:after="120" w:lineRule="auto"/>
              <w:rPr>
                <w:sz w:val="17"/>
                <w:szCs w:val="17"/>
              </w:rPr>
            </w:pPr>
            <w:r w:rsidDel="00000000" w:rsidR="00000000" w:rsidRPr="00000000">
              <w:rPr>
                <w:sz w:val="17"/>
                <w:szCs w:val="17"/>
                <w:rtl w:val="0"/>
              </w:rPr>
              <w:t xml:space="preserve">ESP_PWR_LVL_P9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3">
            <w:pPr>
              <w:spacing w:after="120" w:lineRule="auto"/>
              <w:rPr>
                <w:sz w:val="17"/>
                <w:szCs w:val="17"/>
              </w:rPr>
            </w:pPr>
            <w:r w:rsidDel="00000000" w:rsidR="00000000" w:rsidRPr="00000000">
              <w:rPr>
                <w:sz w:val="17"/>
                <w:szCs w:val="17"/>
                <w:rtl w:val="0"/>
              </w:rPr>
              <w:t xml:space="preserve">BLE radio power. Lower if power draw or RF aggressiveness must be reduced.</w:t>
            </w:r>
          </w:p>
        </w:tc>
      </w:tr>
    </w:tbl>
    <w:p w:rsidR="00000000" w:rsidDel="00000000" w:rsidP="00000000" w:rsidRDefault="00000000" w:rsidRPr="00000000" w14:paraId="00000164">
      <w:pPr>
        <w:spacing w:after="120" w:lineRule="auto"/>
        <w:rPr/>
      </w:pPr>
      <w:r w:rsidDel="00000000" w:rsidR="00000000" w:rsidRPr="00000000">
        <w:rPr>
          <w:rtl w:val="0"/>
        </w:rPr>
        <w:t xml:space="preserve"> </w:t>
      </w:r>
    </w:p>
    <w:p w:rsidR="00000000" w:rsidDel="00000000" w:rsidP="00000000" w:rsidRDefault="00000000" w:rsidRPr="00000000" w14:paraId="00000165">
      <w:pPr>
        <w:pStyle w:val="Heading2"/>
        <w:keepNext w:val="0"/>
        <w:keepLines w:val="0"/>
        <w:spacing w:after="80" w:lineRule="auto"/>
        <w:rPr>
          <w:sz w:val="34"/>
          <w:szCs w:val="34"/>
        </w:rPr>
      </w:pPr>
      <w:bookmarkStart w:colFirst="0" w:colLast="0" w:name="_mg2b29ipa4fa" w:id="24"/>
      <w:bookmarkEnd w:id="24"/>
      <w:r w:rsidDel="00000000" w:rsidR="00000000" w:rsidRPr="00000000">
        <w:rPr>
          <w:sz w:val="34"/>
          <w:szCs w:val="34"/>
          <w:rtl w:val="0"/>
        </w:rPr>
        <w:t xml:space="preserve">11.5 Storage, touch, and button constants</w:t>
      </w:r>
    </w:p>
    <w:tbl>
      <w:tblPr>
        <w:tblStyle w:val="Table7"/>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30"/>
        <w:gridCol w:w="1485"/>
        <w:gridCol w:w="4665"/>
        <w:tblGridChange w:id="0">
          <w:tblGrid>
            <w:gridCol w:w="2730"/>
            <w:gridCol w:w="1485"/>
            <w:gridCol w:w="4665"/>
          </w:tblGrid>
        </w:tblGridChange>
      </w:tblGrid>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66">
            <w:pPr>
              <w:spacing w:after="120" w:lineRule="auto"/>
              <w:rPr>
                <w:b w:val="1"/>
                <w:bCs w:val="1"/>
                <w:sz w:val="17"/>
                <w:szCs w:val="17"/>
              </w:rPr>
            </w:pPr>
            <w:r w:rsidDel="00000000" w:rsidR="00000000" w:rsidRPr="00000000">
              <w:rPr>
                <w:b w:val="1"/>
                <w:bCs w:val="1"/>
                <w:sz w:val="17"/>
                <w:szCs w:val="17"/>
                <w:rtl w:val="0"/>
              </w:rPr>
              <w:t xml:space="preserve">File / variable</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67">
            <w:pPr>
              <w:spacing w:after="120" w:lineRule="auto"/>
              <w:rPr>
                <w:b w:val="1"/>
                <w:bCs w:val="1"/>
                <w:sz w:val="17"/>
                <w:szCs w:val="17"/>
              </w:rPr>
            </w:pPr>
            <w:r w:rsidDel="00000000" w:rsidR="00000000" w:rsidRPr="00000000">
              <w:rPr>
                <w:b w:val="1"/>
                <w:bCs w:val="1"/>
                <w:sz w:val="17"/>
                <w:szCs w:val="17"/>
                <w:rtl w:val="0"/>
              </w:rPr>
              <w:t xml:space="preserve">Default</w:t>
            </w:r>
          </w:p>
        </w:tc>
        <w:tc>
          <w:tcPr>
            <w:tcBorders>
              <w:top w:color="000000" w:space="0" w:sz="5" w:val="single"/>
              <w:left w:color="000000" w:space="0" w:sz="0" w:val="nil"/>
              <w:bottom w:color="000000" w:space="0" w:sz="5" w:val="single"/>
              <w:right w:color="000000" w:space="0" w:sz="5" w:val="single"/>
            </w:tcBorders>
            <w:shd w:fill="d9eaf7" w:val="clear"/>
            <w:tcMar>
              <w:top w:w="0.0" w:type="dxa"/>
              <w:left w:w="100.0" w:type="dxa"/>
              <w:bottom w:w="0.0" w:type="dxa"/>
              <w:right w:w="100.0" w:type="dxa"/>
            </w:tcMar>
            <w:vAlign w:val="top"/>
          </w:tcPr>
          <w:p w:rsidR="00000000" w:rsidDel="00000000" w:rsidP="00000000" w:rsidRDefault="00000000" w:rsidRPr="00000000" w14:paraId="00000168">
            <w:pPr>
              <w:spacing w:after="120" w:lineRule="auto"/>
              <w:rPr>
                <w:b w:val="1"/>
                <w:bCs w:val="1"/>
                <w:sz w:val="17"/>
                <w:szCs w:val="17"/>
              </w:rPr>
            </w:pPr>
            <w:r w:rsidDel="00000000" w:rsidR="00000000" w:rsidRPr="00000000">
              <w:rPr>
                <w:b w:val="1"/>
                <w:bCs w:val="1"/>
                <w:sz w:val="17"/>
                <w:szCs w:val="17"/>
                <w:rtl w:val="0"/>
              </w:rPr>
              <w:t xml:space="preserve">Meaning</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9">
            <w:pPr>
              <w:spacing w:after="120" w:lineRule="auto"/>
              <w:rPr>
                <w:sz w:val="17"/>
                <w:szCs w:val="17"/>
              </w:rPr>
            </w:pPr>
            <w:r w:rsidDel="00000000" w:rsidR="00000000" w:rsidRPr="00000000">
              <w:rPr>
                <w:sz w:val="17"/>
                <w:szCs w:val="17"/>
                <w:rtl w:val="0"/>
              </w:rPr>
              <w:t xml:space="preserve">DataStore::MAX_SAVED_TESTS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A">
            <w:pPr>
              <w:spacing w:after="120" w:lineRule="auto"/>
              <w:rPr>
                <w:sz w:val="17"/>
                <w:szCs w:val="17"/>
              </w:rPr>
            </w:pPr>
            <w:r w:rsidDel="00000000" w:rsidR="00000000" w:rsidRPr="00000000">
              <w:rPr>
                <w:sz w:val="17"/>
                <w:szCs w:val="17"/>
                <w:rtl w:val="0"/>
              </w:rPr>
              <w:t xml:space="preserve">1000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B">
            <w:pPr>
              <w:spacing w:after="120" w:lineRule="auto"/>
              <w:rPr>
                <w:sz w:val="17"/>
                <w:szCs w:val="17"/>
              </w:rPr>
            </w:pPr>
            <w:r w:rsidDel="00000000" w:rsidR="00000000" w:rsidRPr="00000000">
              <w:rPr>
                <w:sz w:val="17"/>
                <w:szCs w:val="17"/>
                <w:rtl w:val="0"/>
              </w:rPr>
              <w:t xml:space="preserve">Maximum payload history entries retained in LittleFS before overwriting the oldest entry.</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C">
            <w:pPr>
              <w:spacing w:after="120" w:lineRule="auto"/>
              <w:rPr>
                <w:sz w:val="17"/>
                <w:szCs w:val="17"/>
              </w:rPr>
            </w:pPr>
            <w:r w:rsidDel="00000000" w:rsidR="00000000" w:rsidRPr="00000000">
              <w:rPr>
                <w:sz w:val="17"/>
                <w:szCs w:val="17"/>
                <w:rtl w:val="0"/>
              </w:rPr>
              <w:t xml:space="preserve">DataStore::MAX_PAYLOAD_LEN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D">
            <w:pPr>
              <w:spacing w:after="120" w:lineRule="auto"/>
              <w:rPr>
                <w:sz w:val="17"/>
                <w:szCs w:val="17"/>
              </w:rPr>
            </w:pPr>
            <w:r w:rsidDel="00000000" w:rsidR="00000000" w:rsidRPr="00000000">
              <w:rPr>
                <w:sz w:val="17"/>
                <w:szCs w:val="17"/>
                <w:rtl w:val="0"/>
              </w:rPr>
              <w:t xml:space="preserve">480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E">
            <w:pPr>
              <w:spacing w:after="120" w:lineRule="auto"/>
              <w:rPr>
                <w:sz w:val="17"/>
                <w:szCs w:val="17"/>
              </w:rPr>
            </w:pPr>
            <w:r w:rsidDel="00000000" w:rsidR="00000000" w:rsidRPr="00000000">
              <w:rPr>
                <w:sz w:val="17"/>
                <w:szCs w:val="17"/>
                <w:rtl w:val="0"/>
              </w:rPr>
              <w:t xml:space="preserve">Maximum payload string length stored per history record.</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6F">
            <w:pPr>
              <w:spacing w:after="120" w:lineRule="auto"/>
              <w:rPr>
                <w:sz w:val="17"/>
                <w:szCs w:val="17"/>
              </w:rPr>
            </w:pPr>
            <w:r w:rsidDel="00000000" w:rsidR="00000000" w:rsidRPr="00000000">
              <w:rPr>
                <w:sz w:val="17"/>
                <w:szCs w:val="17"/>
                <w:rtl w:val="0"/>
              </w:rPr>
              <w:t xml:space="preserve">Touch RAW_MAX_X / RAW_MAX_Y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0">
            <w:pPr>
              <w:spacing w:after="120" w:lineRule="auto"/>
              <w:rPr>
                <w:sz w:val="17"/>
                <w:szCs w:val="17"/>
              </w:rPr>
            </w:pPr>
            <w:r w:rsidDel="00000000" w:rsidR="00000000" w:rsidRPr="00000000">
              <w:rPr>
                <w:sz w:val="17"/>
                <w:szCs w:val="17"/>
                <w:rtl w:val="0"/>
              </w:rPr>
              <w:t xml:space="preserve">170 / 320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1">
            <w:pPr>
              <w:spacing w:after="120" w:lineRule="auto"/>
              <w:rPr>
                <w:sz w:val="17"/>
                <w:szCs w:val="17"/>
              </w:rPr>
            </w:pPr>
            <w:r w:rsidDel="00000000" w:rsidR="00000000" w:rsidRPr="00000000">
              <w:rPr>
                <w:sz w:val="17"/>
                <w:szCs w:val="17"/>
                <w:rtl w:val="0"/>
              </w:rPr>
              <w:t xml:space="preserve">Used to scale raw CST816 coordinates into screen coordinates.</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2">
            <w:pPr>
              <w:spacing w:after="120" w:lineRule="auto"/>
              <w:rPr>
                <w:sz w:val="17"/>
                <w:szCs w:val="17"/>
              </w:rPr>
            </w:pPr>
            <w:r w:rsidDel="00000000" w:rsidR="00000000" w:rsidRPr="00000000">
              <w:rPr>
                <w:sz w:val="17"/>
                <w:szCs w:val="17"/>
                <w:rtl w:val="0"/>
              </w:rPr>
              <w:t xml:space="preserve">Touch SWAP_XY / INVERT_X / INVERT_Y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3">
            <w:pPr>
              <w:spacing w:after="120" w:lineRule="auto"/>
              <w:rPr>
                <w:sz w:val="17"/>
                <w:szCs w:val="17"/>
              </w:rPr>
            </w:pPr>
            <w:r w:rsidDel="00000000" w:rsidR="00000000" w:rsidRPr="00000000">
              <w:rPr>
                <w:sz w:val="17"/>
                <w:szCs w:val="17"/>
                <w:rtl w:val="0"/>
              </w:rPr>
              <w:t xml:space="preserve">false / true / true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4">
            <w:pPr>
              <w:spacing w:after="120" w:lineRule="auto"/>
              <w:rPr>
                <w:sz w:val="17"/>
                <w:szCs w:val="17"/>
              </w:rPr>
            </w:pPr>
            <w:r w:rsidDel="00000000" w:rsidR="00000000" w:rsidRPr="00000000">
              <w:rPr>
                <w:sz w:val="17"/>
                <w:szCs w:val="17"/>
                <w:rtl w:val="0"/>
              </w:rPr>
              <w:t xml:space="preserve">Coordinate orientation and inversion settings.</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5">
            <w:pPr>
              <w:spacing w:after="120" w:lineRule="auto"/>
              <w:rPr>
                <w:sz w:val="17"/>
                <w:szCs w:val="17"/>
              </w:rPr>
            </w:pPr>
            <w:r w:rsidDel="00000000" w:rsidR="00000000" w:rsidRPr="00000000">
              <w:rPr>
                <w:sz w:val="17"/>
                <w:szCs w:val="17"/>
                <w:rtl w:val="0"/>
              </w:rPr>
              <w:t xml:space="preserve">Touch INT_ACTIVE_LOW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6">
            <w:pPr>
              <w:spacing w:after="120" w:lineRule="auto"/>
              <w:rPr>
                <w:sz w:val="17"/>
                <w:szCs w:val="17"/>
              </w:rPr>
            </w:pPr>
            <w:r w:rsidDel="00000000" w:rsidR="00000000" w:rsidRPr="00000000">
              <w:rPr>
                <w:sz w:val="17"/>
                <w:szCs w:val="17"/>
                <w:rtl w:val="0"/>
              </w:rPr>
              <w:t xml:space="preserve">true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7">
            <w:pPr>
              <w:spacing w:after="120" w:lineRule="auto"/>
              <w:rPr>
                <w:sz w:val="17"/>
                <w:szCs w:val="17"/>
              </w:rPr>
            </w:pPr>
            <w:r w:rsidDel="00000000" w:rsidR="00000000" w:rsidRPr="00000000">
              <w:rPr>
                <w:sz w:val="17"/>
                <w:szCs w:val="17"/>
                <w:rtl w:val="0"/>
              </w:rPr>
              <w:t xml:space="preserve">Expected interrupt polarity if interrupt mode is used.</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8">
            <w:pPr>
              <w:spacing w:after="120" w:lineRule="auto"/>
              <w:rPr>
                <w:sz w:val="17"/>
                <w:szCs w:val="17"/>
              </w:rPr>
            </w:pPr>
            <w:r w:rsidDel="00000000" w:rsidR="00000000" w:rsidRPr="00000000">
              <w:rPr>
                <w:sz w:val="17"/>
                <w:szCs w:val="17"/>
                <w:rtl w:val="0"/>
              </w:rPr>
              <w:t xml:space="preserve">Touch i2cHz parameter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9">
            <w:pPr>
              <w:spacing w:after="120" w:lineRule="auto"/>
              <w:rPr>
                <w:sz w:val="17"/>
                <w:szCs w:val="17"/>
              </w:rPr>
            </w:pPr>
            <w:r w:rsidDel="00000000" w:rsidR="00000000" w:rsidRPr="00000000">
              <w:rPr>
                <w:sz w:val="17"/>
                <w:szCs w:val="17"/>
                <w:rtl w:val="0"/>
              </w:rPr>
              <w:t xml:space="preserve">100000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A">
            <w:pPr>
              <w:spacing w:after="120" w:lineRule="auto"/>
              <w:rPr>
                <w:sz w:val="17"/>
                <w:szCs w:val="17"/>
              </w:rPr>
            </w:pPr>
            <w:r w:rsidDel="00000000" w:rsidR="00000000" w:rsidRPr="00000000">
              <w:rPr>
                <w:sz w:val="17"/>
                <w:szCs w:val="17"/>
                <w:rtl w:val="0"/>
              </w:rPr>
              <w:t xml:space="preserve">Touch I2C clock passed into begin(); useful if bus speed must change.</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B">
            <w:pPr>
              <w:spacing w:after="120" w:lineRule="auto"/>
              <w:rPr>
                <w:sz w:val="17"/>
                <w:szCs w:val="17"/>
              </w:rPr>
            </w:pPr>
            <w:r w:rsidDel="00000000" w:rsidR="00000000" w:rsidRPr="00000000">
              <w:rPr>
                <w:sz w:val="17"/>
                <w:szCs w:val="17"/>
                <w:rtl w:val="0"/>
              </w:rPr>
              <w:t xml:space="preserve">Button debounceMs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C">
            <w:pPr>
              <w:spacing w:after="120" w:lineRule="auto"/>
              <w:rPr>
                <w:sz w:val="17"/>
                <w:szCs w:val="17"/>
              </w:rPr>
            </w:pPr>
            <w:r w:rsidDel="00000000" w:rsidR="00000000" w:rsidRPr="00000000">
              <w:rPr>
                <w:sz w:val="17"/>
                <w:szCs w:val="17"/>
                <w:rtl w:val="0"/>
              </w:rPr>
              <w:t xml:space="preserve">30 ms default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D">
            <w:pPr>
              <w:spacing w:after="120" w:lineRule="auto"/>
              <w:rPr>
                <w:sz w:val="17"/>
                <w:szCs w:val="17"/>
              </w:rPr>
            </w:pPr>
            <w:r w:rsidDel="00000000" w:rsidR="00000000" w:rsidRPr="00000000">
              <w:rPr>
                <w:sz w:val="17"/>
                <w:szCs w:val="17"/>
                <w:rtl w:val="0"/>
              </w:rPr>
              <w:t xml:space="preserve">Debounce interval used by ButtonInput::begin().</w:t>
            </w:r>
          </w:p>
        </w:tc>
      </w:tr>
      <w:tr>
        <w:trPr>
          <w:cantSplit w:val="0"/>
          <w:trHeight w:val="31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E">
            <w:pPr>
              <w:spacing w:after="120" w:lineRule="auto"/>
              <w:rPr>
                <w:sz w:val="17"/>
                <w:szCs w:val="17"/>
              </w:rPr>
            </w:pPr>
            <w:r w:rsidDel="00000000" w:rsidR="00000000" w:rsidRPr="00000000">
              <w:rPr>
                <w:sz w:val="17"/>
                <w:szCs w:val="17"/>
                <w:rtl w:val="0"/>
              </w:rPr>
              <w:t xml:space="preserve">ButtonInput::MIN_TAP_MS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7F">
            <w:pPr>
              <w:spacing w:after="120" w:lineRule="auto"/>
              <w:rPr>
                <w:sz w:val="17"/>
                <w:szCs w:val="17"/>
              </w:rPr>
            </w:pPr>
            <w:r w:rsidDel="00000000" w:rsidR="00000000" w:rsidRPr="00000000">
              <w:rPr>
                <w:sz w:val="17"/>
                <w:szCs w:val="17"/>
                <w:rtl w:val="0"/>
              </w:rPr>
              <w:t xml:space="preserve">40 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180">
            <w:pPr>
              <w:spacing w:after="120" w:lineRule="auto"/>
              <w:rPr>
                <w:sz w:val="17"/>
                <w:szCs w:val="17"/>
              </w:rPr>
            </w:pPr>
            <w:r w:rsidDel="00000000" w:rsidR="00000000" w:rsidRPr="00000000">
              <w:rPr>
                <w:sz w:val="17"/>
                <w:szCs w:val="17"/>
                <w:rtl w:val="0"/>
              </w:rPr>
              <w:t xml:space="preserve">Minimum press length treated as a valid tap.</w:t>
            </w:r>
          </w:p>
        </w:tc>
      </w:tr>
    </w:tbl>
    <w:p w:rsidR="00000000" w:rsidDel="00000000" w:rsidP="00000000" w:rsidRDefault="00000000" w:rsidRPr="00000000" w14:paraId="00000181">
      <w:pPr>
        <w:spacing w:after="120" w:lineRule="auto"/>
        <w:rPr/>
      </w:pPr>
      <w:r w:rsidDel="00000000" w:rsidR="00000000" w:rsidRPr="00000000">
        <w:rPr>
          <w:rtl w:val="0"/>
        </w:rPr>
        <w:t xml:space="preserve"> </w:t>
      </w:r>
    </w:p>
    <w:p w:rsidR="00000000" w:rsidDel="00000000" w:rsidP="00000000" w:rsidRDefault="00000000" w:rsidRPr="00000000" w14:paraId="00000182">
      <w:pPr>
        <w:pStyle w:val="Heading1"/>
        <w:keepNext w:val="0"/>
        <w:keepLines w:val="0"/>
        <w:spacing w:before="480" w:lineRule="auto"/>
        <w:rPr>
          <w:sz w:val="46"/>
          <w:szCs w:val="46"/>
        </w:rPr>
      </w:pPr>
      <w:bookmarkStart w:colFirst="0" w:colLast="0" w:name="_ftg6oh1kvpdv" w:id="25"/>
      <w:bookmarkEnd w:id="25"/>
      <w:r w:rsidDel="00000000" w:rsidR="00000000" w:rsidRPr="00000000">
        <w:rPr>
          <w:sz w:val="46"/>
          <w:szCs w:val="46"/>
          <w:rtl w:val="0"/>
        </w:rPr>
        <w:t xml:space="preserve">12. Known implementation notes and team-facing cautions</w:t>
      </w:r>
    </w:p>
    <w:p w:rsidR="00000000" w:rsidDel="00000000" w:rsidP="00000000" w:rsidRDefault="00000000" w:rsidRPr="00000000" w14:paraId="00000183">
      <w:pPr>
        <w:rPr/>
      </w:pPr>
      <w:r w:rsidDel="00000000" w:rsidR="00000000" w:rsidRPr="00000000">
        <w:rPr>
          <w:rtl w:val="0"/>
        </w:rPr>
        <w:t xml:space="preserve">These are artifacts left in the code from previous iterations that used multiple endpoints for BLE and QR code that shouldn't affect what the code does, just make reading what the code does more confusing: </w:t>
      </w:r>
      <w:r w:rsidDel="00000000" w:rsidR="00000000" w:rsidRPr="00000000">
        <w:rPr>
          <w:rtl w:val="0"/>
        </w:rPr>
      </w:r>
    </w:p>
    <w:p w:rsidR="00000000" w:rsidDel="00000000" w:rsidP="00000000" w:rsidRDefault="00000000" w:rsidRPr="00000000" w14:paraId="00000184">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Header declaration note: </w:t>
      </w:r>
      <w:r w:rsidDel="00000000" w:rsidR="00000000" w:rsidRPr="00000000">
        <w:rPr>
          <w:rtl w:val="0"/>
        </w:rPr>
        <w:t xml:space="preserve">BreathalyzerApp.h declares buildResultUrlQRSudir(), but there is no active implementation in the current source tree.</w:t>
      </w:r>
    </w:p>
    <w:p w:rsidR="00000000" w:rsidDel="00000000" w:rsidP="00000000" w:rsidRDefault="00000000" w:rsidRPr="00000000" w14:paraId="00000185">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QR flag note: </w:t>
      </w:r>
      <w:r w:rsidDel="00000000" w:rsidR="00000000" w:rsidRPr="00000000">
        <w:rPr>
          <w:rtl w:val="0"/>
        </w:rPr>
        <w:t xml:space="preserve">USE_SUDIR_QR is not currently selecting a different QR payload path; both branches call the same builder.</w:t>
      </w:r>
    </w:p>
    <w:p w:rsidR="00000000" w:rsidDel="00000000" w:rsidP="00000000" w:rsidRDefault="00000000" w:rsidRPr="00000000" w14:paraId="00000186">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BLE text note: </w:t>
      </w:r>
      <w:r w:rsidDel="00000000" w:rsidR="00000000" w:rsidRPr="00000000">
        <w:rPr>
          <w:rtl w:val="0"/>
        </w:rPr>
        <w:t xml:space="preserve">The BLE text payload currently excludes BASE_URL. If the mobile app expects a full URL, change buildResultUrlBT().</w:t>
      </w:r>
    </w:p>
    <w:p w:rsidR="00000000" w:rsidDel="00000000" w:rsidP="00000000" w:rsidRDefault="00000000" w:rsidRPr="00000000" w14:paraId="00000187">
      <w:pPr>
        <w:ind w:left="360" w:firstLine="0"/>
        <w:rPr/>
      </w:pPr>
      <w:r w:rsidDel="00000000" w:rsidR="00000000" w:rsidRPr="00000000">
        <w:rPr>
          <w:rtl w:val="0"/>
        </w:rPr>
        <w:t xml:space="preserve">Device changes to consider:</w:t>
      </w:r>
    </w:p>
    <w:p w:rsidR="00000000" w:rsidDel="00000000" w:rsidP="00000000" w:rsidRDefault="00000000" w:rsidRPr="00000000" w14:paraId="00000188">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Touch pin note: </w:t>
      </w:r>
      <w:r w:rsidDel="00000000" w:rsidR="00000000" w:rsidRPr="00000000">
        <w:rPr>
          <w:rtl w:val="0"/>
        </w:rPr>
        <w:t xml:space="preserve">GPIO37 is input-only and has no internal pullup, which is why the firmware defaults to polling rather than touch-interrupt mode.</w:t>
      </w:r>
    </w:p>
    <w:p w:rsidR="00000000" w:rsidDel="00000000" w:rsidP="00000000" w:rsidRDefault="00000000" w:rsidRPr="00000000" w14:paraId="00000189">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Battery-display note: </w:t>
      </w:r>
      <w:r w:rsidDel="00000000" w:rsidR="00000000" w:rsidRPr="00000000">
        <w:rPr>
          <w:rtl w:val="0"/>
        </w:rPr>
        <w:t xml:space="preserve">The displayed percent is currently a device-under-load estimate, not a true chemistry-based state-of-charge gauge. Needs range to be mapped to a voltage discharge graph of the battery being used to account for non-linearity. Didn't have enough time to get this discharge graph of the battery, but for use, the battery percent still functions as an accurate indicator of battery at 100%, 50%, and 0%, with the largest discrepancy between the linear and non-linear discharge being at 99%-90% and 10%-1%.</w:t>
      </w:r>
    </w:p>
    <w:p w:rsidR="00000000" w:rsidDel="00000000" w:rsidP="00000000" w:rsidRDefault="00000000" w:rsidRPr="00000000" w14:paraId="0000018A">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Storage note: </w:t>
      </w:r>
      <w:r w:rsidDel="00000000" w:rsidR="00000000" w:rsidRPr="00000000">
        <w:rPr>
          <w:rtl w:val="0"/>
        </w:rPr>
        <w:t xml:space="preserve">The LittleFS history path is designed for payload-only archival. The older SavedRun blob code still exists, but is not the main path used after Test 2.</w:t>
      </w:r>
    </w:p>
    <w:p w:rsidR="00000000" w:rsidDel="00000000" w:rsidP="00000000" w:rsidRDefault="00000000" w:rsidRPr="00000000" w14:paraId="0000018B">
      <w:pPr>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UI note: </w:t>
      </w:r>
      <w:r w:rsidDel="00000000" w:rsidR="00000000" w:rsidRPr="00000000">
        <w:rPr>
          <w:rtl w:val="0"/>
        </w:rPr>
        <w:t xml:space="preserve">Several countdown and percentage displays are now drawn by updating only the number field to reduce flicker; if screen layout changes, those cursor positions may need to be retuned.</w:t>
      </w:r>
    </w:p>
    <w:p w:rsidR="00000000" w:rsidDel="00000000" w:rsidP="00000000" w:rsidRDefault="00000000" w:rsidRPr="00000000" w14:paraId="0000018C">
      <w:pPr>
        <w:spacing w:after="120" w:lineRule="auto"/>
        <w:ind w:lef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Compatibility note: </w:t>
      </w:r>
      <w:r w:rsidDel="00000000" w:rsidR="00000000" w:rsidRPr="00000000">
        <w:rPr>
          <w:rtl w:val="0"/>
        </w:rPr>
        <w:t xml:space="preserve">Changing BLE UUIDs, URL field names, API_DEVICE_ID, packet size, or sensor-group naming may also require mobile-app and backend changes.</w:t>
      </w:r>
    </w:p>
    <w:p w:rsidR="00000000" w:rsidDel="00000000" w:rsidP="00000000" w:rsidRDefault="00000000" w:rsidRPr="00000000" w14:paraId="0000018D">
      <w:pPr>
        <w:pStyle w:val="Heading1"/>
        <w:keepNext w:val="0"/>
        <w:keepLines w:val="0"/>
        <w:spacing w:before="480" w:lineRule="auto"/>
        <w:rPr>
          <w:sz w:val="46"/>
          <w:szCs w:val="46"/>
        </w:rPr>
      </w:pPr>
      <w:bookmarkStart w:colFirst="0" w:colLast="0" w:name="_5rt7uca26e5s" w:id="26"/>
      <w:bookmarkEnd w:id="26"/>
      <w:r w:rsidDel="00000000" w:rsidR="00000000" w:rsidRPr="00000000">
        <w:rPr>
          <w:sz w:val="46"/>
          <w:szCs w:val="46"/>
          <w:rtl w:val="0"/>
        </w:rPr>
        <w:t xml:space="preserve">13. Summary</w:t>
      </w:r>
    </w:p>
    <w:p w:rsidR="00000000" w:rsidDel="00000000" w:rsidP="00000000" w:rsidRDefault="00000000" w:rsidRPr="00000000" w14:paraId="0000018E">
      <w:pPr>
        <w:spacing w:after="120" w:lineRule="auto"/>
        <w:rPr/>
      </w:pPr>
      <w:r w:rsidDel="00000000" w:rsidR="00000000" w:rsidRPr="00000000">
        <w:rPr>
          <w:rtl w:val="0"/>
        </w:rPr>
        <w:t xml:space="preserve">The firmware is organized around a single application state machine that warms the sensors, captures two timed breath tests, lets the user or app provide glucose data, and then publishes the result through BLE, QR, and flash storage. Most day-to-day configuration changes live in app_config.h and main.cpp. More invasive changes—such as protocol changes, sensor-mapping changes, or alternate QR/BLE payload formats—are centered in BreathalyzerApp.cpp and BleUart.cpp.</w:t>
      </w:r>
    </w:p>
    <w:p w:rsidR="00000000" w:rsidDel="00000000" w:rsidP="00000000" w:rsidRDefault="00000000" w:rsidRPr="00000000" w14:paraId="0000018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